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EA" w:rsidRPr="009F3A34" w:rsidRDefault="00D16DEA" w:rsidP="0013607A">
      <w:pPr>
        <w:spacing w:after="0" w:line="360" w:lineRule="auto"/>
        <w:jc w:val="center"/>
        <w:rPr>
          <w:rFonts w:ascii="Times New Roman" w:hAnsi="Times New Roman"/>
          <w:b/>
          <w:sz w:val="24"/>
          <w:szCs w:val="24"/>
        </w:rPr>
      </w:pPr>
      <w:r w:rsidRPr="009F3A34">
        <w:rPr>
          <w:rFonts w:ascii="Times New Roman" w:hAnsi="Times New Roman"/>
          <w:b/>
          <w:sz w:val="24"/>
          <w:szCs w:val="24"/>
        </w:rPr>
        <w:t xml:space="preserve">ANALISIS FAKTOR-FAKTOR YANG MEMPENGARUHI </w:t>
      </w:r>
      <w:r w:rsidRPr="009F3A34">
        <w:rPr>
          <w:rFonts w:ascii="Times New Roman" w:hAnsi="Times New Roman"/>
          <w:b/>
          <w:i/>
          <w:iCs/>
          <w:sz w:val="24"/>
          <w:szCs w:val="24"/>
        </w:rPr>
        <w:t>AUDIT DELAY</w:t>
      </w:r>
      <w:r w:rsidRPr="009F3A34">
        <w:rPr>
          <w:rFonts w:ascii="Times New Roman" w:hAnsi="Times New Roman"/>
          <w:b/>
          <w:sz w:val="24"/>
          <w:szCs w:val="24"/>
        </w:rPr>
        <w:t xml:space="preserve"> </w:t>
      </w:r>
    </w:p>
    <w:p w:rsidR="002A78C7" w:rsidRDefault="00D16DEA" w:rsidP="0013607A">
      <w:pPr>
        <w:spacing w:after="0" w:line="360" w:lineRule="auto"/>
        <w:jc w:val="center"/>
        <w:rPr>
          <w:rFonts w:ascii="Times New Roman" w:hAnsi="Times New Roman"/>
          <w:b/>
          <w:sz w:val="24"/>
          <w:szCs w:val="24"/>
        </w:rPr>
      </w:pPr>
      <w:r w:rsidRPr="00D16DEA">
        <w:rPr>
          <w:rFonts w:ascii="Times New Roman" w:hAnsi="Times New Roman"/>
          <w:b/>
          <w:sz w:val="24"/>
          <w:szCs w:val="24"/>
        </w:rPr>
        <w:t xml:space="preserve">(Studi Empiris Pada Perusahaan Manufaktur yang Terdaftar </w:t>
      </w:r>
    </w:p>
    <w:p w:rsidR="00D16DEA" w:rsidRPr="00D16DEA" w:rsidRDefault="00D16DEA" w:rsidP="0013607A">
      <w:pPr>
        <w:spacing w:after="0" w:line="360" w:lineRule="auto"/>
        <w:jc w:val="center"/>
        <w:rPr>
          <w:rFonts w:ascii="Times New Roman" w:hAnsi="Times New Roman"/>
          <w:b/>
          <w:sz w:val="24"/>
          <w:szCs w:val="24"/>
        </w:rPr>
      </w:pPr>
      <w:r w:rsidRPr="00D16DEA">
        <w:rPr>
          <w:rFonts w:ascii="Times New Roman" w:hAnsi="Times New Roman"/>
          <w:b/>
          <w:sz w:val="24"/>
          <w:szCs w:val="24"/>
        </w:rPr>
        <w:t xml:space="preserve">di Bursa Efek Indonesia Pada Tahun </w:t>
      </w:r>
      <w:r w:rsidR="000B1AFB">
        <w:rPr>
          <w:rFonts w:ascii="Times New Roman" w:hAnsi="Times New Roman"/>
          <w:b/>
          <w:sz w:val="24"/>
          <w:szCs w:val="24"/>
        </w:rPr>
        <w:t>2011-2013</w:t>
      </w:r>
      <w:r w:rsidRPr="00D16DEA">
        <w:rPr>
          <w:rFonts w:ascii="Times New Roman" w:hAnsi="Times New Roman"/>
          <w:b/>
          <w:sz w:val="24"/>
          <w:szCs w:val="24"/>
        </w:rPr>
        <w:t>)</w:t>
      </w:r>
    </w:p>
    <w:p w:rsidR="00D16DEA" w:rsidRDefault="00D16DEA" w:rsidP="00D16DEA">
      <w:pPr>
        <w:spacing w:after="0" w:line="240" w:lineRule="auto"/>
        <w:jc w:val="center"/>
        <w:rPr>
          <w:rFonts w:ascii="Times New Roman" w:hAnsi="Times New Roman"/>
          <w:b/>
          <w:sz w:val="24"/>
          <w:szCs w:val="24"/>
        </w:rPr>
      </w:pPr>
    </w:p>
    <w:p w:rsidR="000B1AFB" w:rsidRDefault="00D16DEA" w:rsidP="009F3A34">
      <w:pPr>
        <w:spacing w:after="0" w:line="240" w:lineRule="auto"/>
        <w:contextualSpacing/>
        <w:jc w:val="center"/>
        <w:rPr>
          <w:rFonts w:ascii="Times New Roman" w:hAnsi="Times New Roman"/>
          <w:b/>
          <w:sz w:val="24"/>
          <w:szCs w:val="24"/>
        </w:rPr>
      </w:pPr>
      <w:r>
        <w:rPr>
          <w:rFonts w:ascii="Times New Roman" w:hAnsi="Times New Roman"/>
          <w:b/>
          <w:sz w:val="24"/>
          <w:szCs w:val="24"/>
        </w:rPr>
        <w:t>Oyong Lisa</w:t>
      </w:r>
      <w:r w:rsidR="00D53BFA">
        <w:rPr>
          <w:rFonts w:ascii="Times New Roman" w:hAnsi="Times New Roman"/>
          <w:b/>
          <w:sz w:val="24"/>
          <w:szCs w:val="24"/>
        </w:rPr>
        <w:t xml:space="preserve"> </w:t>
      </w:r>
    </w:p>
    <w:p w:rsidR="00D16DEA" w:rsidRDefault="000B1AFB" w:rsidP="009F3A34">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D53BFA">
        <w:rPr>
          <w:rFonts w:ascii="Times New Roman" w:hAnsi="Times New Roman"/>
          <w:b/>
          <w:sz w:val="24"/>
          <w:szCs w:val="24"/>
        </w:rPr>
        <w:t>STIE Widya Gama Lumajang</w:t>
      </w:r>
    </w:p>
    <w:p w:rsidR="002473C6" w:rsidRDefault="009F3A34" w:rsidP="009F3A34">
      <w:pPr>
        <w:tabs>
          <w:tab w:val="left" w:pos="1985"/>
        </w:tabs>
        <w:spacing w:after="0" w:line="240" w:lineRule="auto"/>
        <w:ind w:left="1985" w:right="567" w:hanging="1418"/>
        <w:contextualSpacing/>
        <w:jc w:val="center"/>
        <w:rPr>
          <w:rFonts w:ascii="Times New Roman" w:hAnsi="Times New Roman"/>
          <w:i/>
          <w:iCs/>
          <w:sz w:val="24"/>
          <w:szCs w:val="24"/>
        </w:rPr>
      </w:pPr>
      <w:hyperlink r:id="rId8" w:history="1">
        <w:r w:rsidRPr="00CA154B">
          <w:rPr>
            <w:rStyle w:val="Hyperlink"/>
            <w:rFonts w:ascii="Times New Roman" w:hAnsi="Times New Roman"/>
            <w:i/>
            <w:iCs/>
            <w:sz w:val="24"/>
            <w:szCs w:val="24"/>
          </w:rPr>
          <w:t>Oyong.lisa_ol@yahoo.co.id</w:t>
        </w:r>
      </w:hyperlink>
    </w:p>
    <w:p w:rsidR="009F3A34" w:rsidRDefault="009F3A34" w:rsidP="009F3A34">
      <w:pPr>
        <w:tabs>
          <w:tab w:val="left" w:pos="1985"/>
        </w:tabs>
        <w:spacing w:after="0" w:line="240" w:lineRule="auto"/>
        <w:ind w:left="1985" w:right="567" w:hanging="1418"/>
        <w:contextualSpacing/>
        <w:jc w:val="center"/>
        <w:rPr>
          <w:rFonts w:ascii="Times New Roman" w:hAnsi="Times New Roman"/>
          <w:i/>
          <w:iCs/>
          <w:sz w:val="24"/>
          <w:szCs w:val="24"/>
        </w:rPr>
      </w:pPr>
    </w:p>
    <w:p w:rsidR="002473C6" w:rsidRPr="00AE6411" w:rsidRDefault="002473C6" w:rsidP="002473C6">
      <w:pPr>
        <w:autoSpaceDE w:val="0"/>
        <w:autoSpaceDN w:val="0"/>
        <w:adjustRightInd w:val="0"/>
        <w:spacing w:after="0" w:line="240" w:lineRule="auto"/>
        <w:jc w:val="center"/>
        <w:rPr>
          <w:rFonts w:ascii="Times New Roman" w:hAnsi="Times New Roman"/>
          <w:b/>
          <w:bCs/>
          <w:i/>
          <w:sz w:val="24"/>
          <w:szCs w:val="24"/>
        </w:rPr>
      </w:pPr>
      <w:r w:rsidRPr="00AE6411">
        <w:rPr>
          <w:rFonts w:ascii="Times New Roman" w:hAnsi="Times New Roman"/>
          <w:b/>
          <w:bCs/>
          <w:i/>
          <w:sz w:val="24"/>
          <w:szCs w:val="24"/>
        </w:rPr>
        <w:t xml:space="preserve">Abstract </w:t>
      </w:r>
    </w:p>
    <w:p w:rsidR="0013607A" w:rsidRDefault="0013607A" w:rsidP="00AE1B9D">
      <w:pPr>
        <w:autoSpaceDE w:val="0"/>
        <w:autoSpaceDN w:val="0"/>
        <w:adjustRightInd w:val="0"/>
        <w:spacing w:after="0" w:line="240" w:lineRule="auto"/>
        <w:jc w:val="both"/>
        <w:rPr>
          <w:rFonts w:ascii="Times New Roman" w:hAnsi="Times New Roman"/>
          <w:i/>
          <w:iCs/>
          <w:sz w:val="24"/>
          <w:szCs w:val="24"/>
        </w:rPr>
      </w:pPr>
    </w:p>
    <w:p w:rsidR="0013607A" w:rsidRPr="0013607A" w:rsidRDefault="0013607A" w:rsidP="0013607A">
      <w:pPr>
        <w:spacing w:line="240" w:lineRule="auto"/>
        <w:jc w:val="both"/>
        <w:rPr>
          <w:rFonts w:ascii="Times New Roman" w:hAnsi="Times New Roman"/>
          <w:i/>
          <w:sz w:val="24"/>
          <w:szCs w:val="24"/>
        </w:rPr>
      </w:pPr>
      <w:r w:rsidRPr="0013607A">
        <w:rPr>
          <w:rFonts w:ascii="Times New Roman" w:hAnsi="Times New Roman"/>
          <w:i/>
          <w:sz w:val="24"/>
          <w:szCs w:val="24"/>
        </w:rPr>
        <w:t>Audit delay is the length of time the audit completion is measured from the date of closing of the financial year until the date of completion of the independent audit report. This study aimed to analyze the effect of firm size on the Audit delay, analyze the influence of Opinion Auditor to Audit delay, analyze the effect size of the Audit Firm delay, analyze the impact of Solvency of the Audit delay, analyze the impact of Profitability of the Audit delay, and analyze the impact of company size, Auditor Opinion, Size Public Accounting Firm, Solvency and Profitability simultaneously to audit delay. The sample in this study as many as 25 companies 2011-2013. The analysis technique used multiple regression analysis, F test and t test. Based on the results of the analysis showed that the variables company size significantly influence audit delay. Variable sizes KAP no significant effect on audit delay. Variable solvency effect on audit delay. Profitability variable does not affect the audit delay. The size of the company, the size of public accounting firms, solvency and profitability simultaneously significant effect on audit delay.</w:t>
      </w:r>
    </w:p>
    <w:p w:rsidR="0013607A" w:rsidRDefault="0013607A" w:rsidP="0013607A">
      <w:pPr>
        <w:tabs>
          <w:tab w:val="left" w:pos="1134"/>
        </w:tabs>
        <w:spacing w:line="240" w:lineRule="auto"/>
        <w:ind w:left="1134" w:hanging="1134"/>
        <w:jc w:val="both"/>
        <w:rPr>
          <w:rFonts w:ascii="Times New Roman" w:hAnsi="Times New Roman"/>
          <w:i/>
          <w:sz w:val="24"/>
          <w:szCs w:val="24"/>
        </w:rPr>
      </w:pPr>
      <w:r w:rsidRPr="0013607A">
        <w:rPr>
          <w:rFonts w:ascii="Times New Roman" w:hAnsi="Times New Roman"/>
          <w:i/>
          <w:sz w:val="24"/>
          <w:szCs w:val="24"/>
        </w:rPr>
        <w:t xml:space="preserve">Keyword: </w:t>
      </w:r>
      <w:r>
        <w:rPr>
          <w:rFonts w:ascii="Times New Roman" w:hAnsi="Times New Roman"/>
          <w:i/>
          <w:sz w:val="24"/>
          <w:szCs w:val="24"/>
        </w:rPr>
        <w:tab/>
      </w:r>
      <w:r w:rsidRPr="0013607A">
        <w:rPr>
          <w:rFonts w:ascii="Times New Roman" w:hAnsi="Times New Roman"/>
          <w:i/>
          <w:sz w:val="24"/>
          <w:szCs w:val="24"/>
        </w:rPr>
        <w:t xml:space="preserve">Audit </w:t>
      </w:r>
      <w:r>
        <w:rPr>
          <w:rFonts w:ascii="Times New Roman" w:hAnsi="Times New Roman"/>
          <w:i/>
          <w:sz w:val="24"/>
          <w:szCs w:val="24"/>
        </w:rPr>
        <w:t>D</w:t>
      </w:r>
      <w:r w:rsidRPr="0013607A">
        <w:rPr>
          <w:rFonts w:ascii="Times New Roman" w:hAnsi="Times New Roman"/>
          <w:i/>
          <w:sz w:val="24"/>
          <w:szCs w:val="24"/>
        </w:rPr>
        <w:t>elay.</w:t>
      </w:r>
      <w:r>
        <w:rPr>
          <w:rFonts w:ascii="Times New Roman" w:hAnsi="Times New Roman"/>
          <w:i/>
          <w:sz w:val="24"/>
          <w:szCs w:val="24"/>
        </w:rPr>
        <w:t xml:space="preserve"> </w:t>
      </w:r>
      <w:r w:rsidRPr="0013607A">
        <w:rPr>
          <w:rFonts w:ascii="Times New Roman" w:hAnsi="Times New Roman"/>
          <w:i/>
          <w:sz w:val="24"/>
          <w:szCs w:val="24"/>
        </w:rPr>
        <w:t>Auditor Opinion, Firm Size, Public Accountant Office Size, Profitability</w:t>
      </w:r>
      <w:r>
        <w:rPr>
          <w:rFonts w:ascii="Times New Roman" w:hAnsi="Times New Roman"/>
          <w:i/>
          <w:sz w:val="24"/>
          <w:szCs w:val="24"/>
        </w:rPr>
        <w:t>,</w:t>
      </w:r>
      <w:r w:rsidRPr="0013607A">
        <w:rPr>
          <w:rFonts w:ascii="Times New Roman" w:hAnsi="Times New Roman"/>
          <w:i/>
          <w:sz w:val="24"/>
          <w:szCs w:val="24"/>
        </w:rPr>
        <w:t xml:space="preserve"> Solvability </w:t>
      </w:r>
    </w:p>
    <w:p w:rsidR="009F3A34" w:rsidRPr="009F3A34" w:rsidRDefault="009F3A34" w:rsidP="0013607A">
      <w:pPr>
        <w:tabs>
          <w:tab w:val="left" w:pos="1134"/>
        </w:tabs>
        <w:spacing w:line="240" w:lineRule="auto"/>
        <w:ind w:left="1134" w:hanging="1134"/>
        <w:jc w:val="both"/>
        <w:rPr>
          <w:rFonts w:ascii="Times New Roman" w:hAnsi="Times New Roman"/>
          <w:b/>
          <w:sz w:val="24"/>
          <w:szCs w:val="24"/>
        </w:rPr>
      </w:pPr>
      <w:r>
        <w:rPr>
          <w:rFonts w:ascii="Times New Roman" w:hAnsi="Times New Roman"/>
          <w:b/>
          <w:sz w:val="24"/>
          <w:szCs w:val="24"/>
        </w:rPr>
        <w:t>Pendahuluan</w:t>
      </w:r>
    </w:p>
    <w:p w:rsidR="00AE5D66" w:rsidRPr="00FA584A" w:rsidRDefault="00556AB9" w:rsidP="0013607A">
      <w:pPr>
        <w:autoSpaceDE w:val="0"/>
        <w:autoSpaceDN w:val="0"/>
        <w:adjustRightInd w:val="0"/>
        <w:spacing w:after="0" w:line="456" w:lineRule="auto"/>
        <w:ind w:firstLine="720"/>
        <w:contextualSpacing/>
        <w:jc w:val="both"/>
        <w:rPr>
          <w:rFonts w:ascii="Times New Roman" w:hAnsi="Times New Roman"/>
          <w:sz w:val="24"/>
          <w:szCs w:val="24"/>
        </w:rPr>
      </w:pPr>
      <w:r w:rsidRPr="00556AB9">
        <w:rPr>
          <w:rFonts w:ascii="Times New Roman" w:hAnsi="Times New Roman"/>
          <w:sz w:val="24"/>
          <w:szCs w:val="24"/>
        </w:rPr>
        <w:t xml:space="preserve">Audit atas laporan keuangan merupakan hal yang sangat penting bagi setiap perusahaan khususnya perusahaan-perusahaan </w:t>
      </w:r>
      <w:r>
        <w:rPr>
          <w:rFonts w:ascii="Times New Roman" w:hAnsi="Times New Roman"/>
          <w:sz w:val="24"/>
          <w:szCs w:val="24"/>
        </w:rPr>
        <w:t>manufaktur</w:t>
      </w:r>
      <w:r w:rsidRPr="00556AB9">
        <w:rPr>
          <w:rFonts w:ascii="Times New Roman" w:hAnsi="Times New Roman"/>
          <w:sz w:val="24"/>
          <w:szCs w:val="24"/>
        </w:rPr>
        <w:t>. Laporan audit merupakan alat formal auditor untuk mengkomunikasikan suatu kesimpulan yang diperoleh mengenai laporan keuangan auditan kepada pihak yang berkepentingan sehingga dapat membantu mereka dalam pengambilan keputusan-keputusan ekonomi tepat.</w:t>
      </w:r>
      <w:r>
        <w:rPr>
          <w:rFonts w:ascii="Times New Roman" w:hAnsi="Times New Roman"/>
          <w:sz w:val="24"/>
          <w:szCs w:val="24"/>
        </w:rPr>
        <w:t xml:space="preserve"> </w:t>
      </w:r>
      <w:r w:rsidR="00AE5D66" w:rsidRPr="00FA584A">
        <w:rPr>
          <w:rFonts w:ascii="Times New Roman" w:hAnsi="Times New Roman"/>
          <w:sz w:val="24"/>
          <w:szCs w:val="24"/>
        </w:rPr>
        <w:t xml:space="preserve">Laporan keuangan memiliki peranan yang sangat penting dalam proses pengukuran dan penilaian kinerja suatu perusahaan. </w:t>
      </w:r>
    </w:p>
    <w:p w:rsidR="00AE5D66" w:rsidRPr="00FA584A" w:rsidRDefault="00AE5D66" w:rsidP="0013607A">
      <w:pPr>
        <w:autoSpaceDE w:val="0"/>
        <w:autoSpaceDN w:val="0"/>
        <w:adjustRightInd w:val="0"/>
        <w:spacing w:after="0" w:line="456" w:lineRule="auto"/>
        <w:ind w:firstLine="720"/>
        <w:contextualSpacing/>
        <w:jc w:val="both"/>
        <w:rPr>
          <w:rFonts w:ascii="Times New Roman" w:hAnsi="Times New Roman"/>
          <w:sz w:val="24"/>
          <w:szCs w:val="24"/>
        </w:rPr>
      </w:pPr>
      <w:r w:rsidRPr="00FA584A">
        <w:rPr>
          <w:rFonts w:ascii="Times New Roman" w:hAnsi="Times New Roman"/>
          <w:sz w:val="24"/>
          <w:szCs w:val="24"/>
        </w:rPr>
        <w:t xml:space="preserve">Ketepatan waktu penyusunan atau pelaporan suatu laporan audit atas laporan keuangan perusahaan bisa mempengaruhi pada nilai laporan keuangan tersebut. Keterlambatan informasi akan menimbulkan reaksi negatif dari perilaku pasar modal, karena laporan keuangan auditan yang di dalamnya memuat informasi penting, seperti laba yang </w:t>
      </w:r>
      <w:r w:rsidRPr="00FA584A">
        <w:rPr>
          <w:rFonts w:ascii="Times New Roman" w:hAnsi="Times New Roman"/>
          <w:sz w:val="24"/>
          <w:szCs w:val="24"/>
        </w:rPr>
        <w:lastRenderedPageBreak/>
        <w:t>dihasilkan perusahaan bersangkutan dijadikan sebagai salah satu dasar pengambilan keputusan untuk membeli atau menjual kepemilikan yang dimiliki oleh investor, artinya informasi laba dari laporan keuangan yang dipublikasikan akan menyebabkan kenaikan atau penurunan harga saham.</w:t>
      </w:r>
    </w:p>
    <w:p w:rsidR="00AE5D66" w:rsidRPr="00FA584A" w:rsidRDefault="00FC6ABB" w:rsidP="0013607A">
      <w:pPr>
        <w:autoSpaceDE w:val="0"/>
        <w:autoSpaceDN w:val="0"/>
        <w:adjustRightInd w:val="0"/>
        <w:spacing w:after="0" w:line="456" w:lineRule="auto"/>
        <w:ind w:firstLine="720"/>
        <w:jc w:val="both"/>
        <w:rPr>
          <w:rFonts w:ascii="Times New Roman" w:hAnsi="Times New Roman"/>
          <w:sz w:val="24"/>
          <w:szCs w:val="24"/>
        </w:rPr>
      </w:pPr>
      <w:r w:rsidRPr="00FA584A">
        <w:rPr>
          <w:rFonts w:ascii="Times New Roman" w:hAnsi="Times New Roman"/>
          <w:i/>
          <w:iCs/>
          <w:sz w:val="24"/>
          <w:szCs w:val="24"/>
        </w:rPr>
        <w:t>Audit delay</w:t>
      </w:r>
      <w:r w:rsidR="00AE5D66" w:rsidRPr="00FA584A">
        <w:rPr>
          <w:rFonts w:ascii="Times New Roman" w:hAnsi="Times New Roman"/>
          <w:i/>
          <w:iCs/>
          <w:sz w:val="24"/>
          <w:szCs w:val="24"/>
        </w:rPr>
        <w:t xml:space="preserve"> </w:t>
      </w:r>
      <w:r w:rsidR="00AE5D66" w:rsidRPr="00FA584A">
        <w:rPr>
          <w:rFonts w:ascii="Times New Roman" w:hAnsi="Times New Roman"/>
          <w:sz w:val="24"/>
          <w:szCs w:val="24"/>
        </w:rPr>
        <w:t xml:space="preserve">adalah lamanya waktu penyelesaian audit yang diukur dari tanggal penutupan tahun buku hingga tanggal diselesaikannya laporan audit independen </w:t>
      </w:r>
      <w:r w:rsidRPr="00FA584A">
        <w:rPr>
          <w:rFonts w:ascii="Times New Roman" w:hAnsi="Times New Roman"/>
          <w:sz w:val="24"/>
          <w:szCs w:val="24"/>
        </w:rPr>
        <w:t>(</w:t>
      </w:r>
      <w:r w:rsidR="00AE5D66" w:rsidRPr="00FA584A">
        <w:rPr>
          <w:rFonts w:ascii="Times New Roman" w:hAnsi="Times New Roman"/>
          <w:sz w:val="24"/>
          <w:szCs w:val="24"/>
        </w:rPr>
        <w:t>Utami, 2006).</w:t>
      </w:r>
      <w:r w:rsidR="00AE5D66" w:rsidRPr="00FA584A">
        <w:rPr>
          <w:rFonts w:ascii="Times New Roman" w:hAnsi="Times New Roman"/>
        </w:rPr>
        <w:t xml:space="preserve"> </w:t>
      </w:r>
      <w:r w:rsidR="00AE5D66" w:rsidRPr="00FA584A">
        <w:rPr>
          <w:rFonts w:ascii="Times New Roman" w:hAnsi="Times New Roman"/>
          <w:sz w:val="24"/>
          <w:szCs w:val="24"/>
        </w:rPr>
        <w:t xml:space="preserve">Sejak 30 September 2003 Badan Pengawasan Pasar Modal dan Laporan Keuangan </w:t>
      </w:r>
      <w:r w:rsidRPr="00FA584A">
        <w:rPr>
          <w:rFonts w:ascii="Times New Roman" w:hAnsi="Times New Roman"/>
          <w:sz w:val="24"/>
          <w:szCs w:val="24"/>
        </w:rPr>
        <w:t>(</w:t>
      </w:r>
      <w:r w:rsidR="00AE5D66" w:rsidRPr="00FA584A">
        <w:rPr>
          <w:rFonts w:ascii="Times New Roman" w:hAnsi="Times New Roman"/>
          <w:sz w:val="24"/>
          <w:szCs w:val="24"/>
        </w:rPr>
        <w:t xml:space="preserve">BAPEPAM dan LK), selaku lembaga yang memegang fungsi pengawasan terhadap pasar modal dan lembaga keuangan, mewajibkan kepada emiten dan perusahaan publik yang terdaftar di Bursa Efek Indonesia </w:t>
      </w:r>
      <w:r w:rsidRPr="00FA584A">
        <w:rPr>
          <w:rFonts w:ascii="Times New Roman" w:hAnsi="Times New Roman"/>
          <w:sz w:val="24"/>
          <w:szCs w:val="24"/>
        </w:rPr>
        <w:t>(</w:t>
      </w:r>
      <w:r w:rsidR="00AE5D66" w:rsidRPr="00FA584A">
        <w:rPr>
          <w:rFonts w:ascii="Times New Roman" w:hAnsi="Times New Roman"/>
          <w:sz w:val="24"/>
          <w:szCs w:val="24"/>
        </w:rPr>
        <w:t>BEI) untuk menyampaikan laporan keuangan tahunan kepada BAPEPAM dan LK dan mengumumkan laporan keuangan tersebut kepada publik laporan keuangan tahunan tersebut wajib diumumkan kepada publik selambat</w:t>
      </w:r>
      <w:r w:rsidR="0016314E">
        <w:rPr>
          <w:rFonts w:ascii="Times New Roman" w:hAnsi="Times New Roman"/>
          <w:sz w:val="24"/>
          <w:szCs w:val="24"/>
        </w:rPr>
        <w:t>-</w:t>
      </w:r>
      <w:r w:rsidR="00AE5D66" w:rsidRPr="00FA584A">
        <w:rPr>
          <w:rFonts w:ascii="Times New Roman" w:hAnsi="Times New Roman"/>
          <w:sz w:val="24"/>
          <w:szCs w:val="24"/>
        </w:rPr>
        <w:t xml:space="preserve">lambatnya pada akhir bulan ketiga </w:t>
      </w:r>
      <w:r w:rsidRPr="00FA584A">
        <w:rPr>
          <w:rFonts w:ascii="Times New Roman" w:hAnsi="Times New Roman"/>
          <w:sz w:val="24"/>
          <w:szCs w:val="24"/>
        </w:rPr>
        <w:t>(</w:t>
      </w:r>
      <w:r w:rsidR="00AE5D66" w:rsidRPr="00FA584A">
        <w:rPr>
          <w:rFonts w:ascii="Times New Roman" w:hAnsi="Times New Roman"/>
          <w:sz w:val="24"/>
          <w:szCs w:val="24"/>
        </w:rPr>
        <w:t>90 Hari) setelah tanggal laporan tahunan. Hal ini telah diatur dalam Lampiran Keputusan Ketua BAPEPAM nomor Kep-3 6/PM/2003.</w:t>
      </w:r>
      <w:r w:rsidR="0016314E">
        <w:rPr>
          <w:rFonts w:ascii="Times New Roman" w:hAnsi="Times New Roman"/>
          <w:sz w:val="24"/>
          <w:szCs w:val="24"/>
        </w:rPr>
        <w:t xml:space="preserve"> </w:t>
      </w:r>
      <w:r w:rsidR="0016314E" w:rsidRPr="0016314E">
        <w:rPr>
          <w:rFonts w:ascii="Times New Roman" w:hAnsi="Times New Roman"/>
          <w:sz w:val="24"/>
          <w:szCs w:val="24"/>
        </w:rPr>
        <w:t>Apabila  peraturan ini dilanggar  oleh perusahaan, maka BAPPEPAM akan memberikan san</w:t>
      </w:r>
      <w:r w:rsidR="0016314E">
        <w:rPr>
          <w:rFonts w:ascii="Times New Roman" w:hAnsi="Times New Roman"/>
          <w:sz w:val="24"/>
          <w:szCs w:val="24"/>
        </w:rPr>
        <w:t>k</w:t>
      </w:r>
      <w:r w:rsidR="0016314E" w:rsidRPr="0016314E">
        <w:rPr>
          <w:rFonts w:ascii="Times New Roman" w:hAnsi="Times New Roman"/>
          <w:sz w:val="24"/>
          <w:szCs w:val="24"/>
        </w:rPr>
        <w:t xml:space="preserve">si kepada perusahaan yang bersangkutan. </w:t>
      </w:r>
      <w:r w:rsidR="0016314E">
        <w:rPr>
          <w:rFonts w:ascii="Times New Roman" w:hAnsi="Times New Roman"/>
          <w:sz w:val="24"/>
          <w:szCs w:val="24"/>
        </w:rPr>
        <w:t xml:space="preserve"> </w:t>
      </w:r>
    </w:p>
    <w:p w:rsidR="00AE5D66" w:rsidRPr="00FA584A" w:rsidRDefault="00AE5D66" w:rsidP="0013607A">
      <w:pPr>
        <w:autoSpaceDE w:val="0"/>
        <w:autoSpaceDN w:val="0"/>
        <w:adjustRightInd w:val="0"/>
        <w:spacing w:after="0" w:line="456" w:lineRule="auto"/>
        <w:ind w:firstLine="567"/>
        <w:jc w:val="both"/>
        <w:rPr>
          <w:rFonts w:ascii="Times New Roman" w:hAnsi="Times New Roman"/>
          <w:sz w:val="24"/>
          <w:szCs w:val="24"/>
        </w:rPr>
      </w:pPr>
      <w:r w:rsidRPr="00FA584A">
        <w:rPr>
          <w:rFonts w:ascii="Times New Roman" w:hAnsi="Times New Roman"/>
          <w:sz w:val="24"/>
          <w:szCs w:val="24"/>
        </w:rPr>
        <w:t xml:space="preserve">Beberapa faktor yang kemungkinan menyebabkan </w:t>
      </w:r>
      <w:r w:rsidR="00FC6ABB" w:rsidRPr="00FA584A">
        <w:rPr>
          <w:rFonts w:ascii="Times New Roman" w:hAnsi="Times New Roman"/>
          <w:i/>
          <w:iCs/>
          <w:sz w:val="24"/>
          <w:szCs w:val="24"/>
        </w:rPr>
        <w:t>Audit delay</w:t>
      </w:r>
      <w:r w:rsidRPr="00FA584A">
        <w:rPr>
          <w:rFonts w:ascii="Times New Roman" w:hAnsi="Times New Roman"/>
          <w:i/>
          <w:iCs/>
          <w:sz w:val="24"/>
          <w:szCs w:val="24"/>
        </w:rPr>
        <w:t xml:space="preserve"> </w:t>
      </w:r>
      <w:r w:rsidRPr="00FA584A">
        <w:rPr>
          <w:rFonts w:ascii="Times New Roman" w:hAnsi="Times New Roman"/>
          <w:sz w:val="24"/>
          <w:szCs w:val="24"/>
        </w:rPr>
        <w:t>semakin lama, yaitu: Ukuran Perusahaan, Opini Auditor, Ukuran Kantor Akuntan Publik, Solvabilitas dan Profitabilitas. Ukuran Perusahaan dapat diartikan sebagai suatu skala di mana dapat diklasifikasikan besar kecil perusahaan dengan berbagai cara antara lain dinyatakan dalam total aktiva, nilai pasar saham, dan lain-lain. Hasil penelitian</w:t>
      </w:r>
      <w:r w:rsidR="00704326">
        <w:rPr>
          <w:rFonts w:ascii="Times New Roman" w:hAnsi="Times New Roman"/>
          <w:sz w:val="24"/>
          <w:szCs w:val="24"/>
        </w:rPr>
        <w:t xml:space="preserve"> </w:t>
      </w:r>
      <w:r w:rsidR="00704326" w:rsidRPr="00A0756E">
        <w:rPr>
          <w:rFonts w:ascii="Times New Roman" w:hAnsi="Times New Roman"/>
          <w:sz w:val="24"/>
          <w:szCs w:val="24"/>
        </w:rPr>
        <w:t>Puspitasari</w:t>
      </w:r>
      <w:r w:rsidR="00704326">
        <w:rPr>
          <w:rFonts w:ascii="Times New Roman" w:hAnsi="Times New Roman"/>
          <w:sz w:val="24"/>
          <w:szCs w:val="24"/>
        </w:rPr>
        <w:t xml:space="preserve"> </w:t>
      </w:r>
      <w:r w:rsidR="00704326" w:rsidRPr="00A0756E">
        <w:rPr>
          <w:rFonts w:ascii="Times New Roman" w:hAnsi="Times New Roman"/>
          <w:sz w:val="24"/>
          <w:szCs w:val="24"/>
        </w:rPr>
        <w:t xml:space="preserve">(2012) </w:t>
      </w:r>
      <w:r w:rsidR="00704326">
        <w:rPr>
          <w:rFonts w:ascii="Times New Roman" w:hAnsi="Times New Roman"/>
          <w:sz w:val="24"/>
          <w:szCs w:val="24"/>
        </w:rPr>
        <w:t xml:space="preserve">dan </w:t>
      </w:r>
      <w:r w:rsidR="00704326" w:rsidRPr="00A0756E">
        <w:rPr>
          <w:rFonts w:ascii="Times New Roman" w:hAnsi="Times New Roman"/>
          <w:sz w:val="24"/>
          <w:szCs w:val="24"/>
        </w:rPr>
        <w:t>Modugu (2012)</w:t>
      </w:r>
      <w:r w:rsidRPr="00FA584A">
        <w:rPr>
          <w:rFonts w:ascii="Times New Roman" w:hAnsi="Times New Roman"/>
          <w:sz w:val="24"/>
          <w:szCs w:val="24"/>
        </w:rPr>
        <w:t xml:space="preserve"> menunjukan bahwa Ukuran perusahaan memiliki pengaruh signifikan </w:t>
      </w:r>
      <w:r w:rsidR="00704326">
        <w:rPr>
          <w:rFonts w:ascii="Times New Roman" w:hAnsi="Times New Roman"/>
          <w:sz w:val="24"/>
          <w:szCs w:val="24"/>
        </w:rPr>
        <w:t xml:space="preserve">terhadap </w:t>
      </w:r>
      <w:r w:rsidRPr="00FA584A">
        <w:rPr>
          <w:rFonts w:ascii="Times New Roman" w:hAnsi="Times New Roman"/>
          <w:sz w:val="24"/>
          <w:szCs w:val="24"/>
        </w:rPr>
        <w:t xml:space="preserve"> </w:t>
      </w:r>
      <w:r w:rsidR="00FC6ABB" w:rsidRPr="00FA584A">
        <w:rPr>
          <w:rFonts w:ascii="Times New Roman" w:hAnsi="Times New Roman"/>
          <w:i/>
          <w:sz w:val="24"/>
          <w:szCs w:val="24"/>
        </w:rPr>
        <w:t>Audit delay</w:t>
      </w:r>
      <w:r w:rsidRPr="00FA584A">
        <w:rPr>
          <w:rFonts w:ascii="Times New Roman" w:hAnsi="Times New Roman"/>
          <w:sz w:val="24"/>
          <w:szCs w:val="24"/>
        </w:rPr>
        <w:t>.</w:t>
      </w:r>
      <w:r w:rsidRPr="00FA584A">
        <w:rPr>
          <w:rFonts w:ascii="Times New Roman" w:hAnsi="Times New Roman"/>
          <w:sz w:val="21"/>
          <w:szCs w:val="21"/>
        </w:rPr>
        <w:t xml:space="preserve"> </w:t>
      </w:r>
      <w:r w:rsidRPr="00FA584A">
        <w:rPr>
          <w:rFonts w:ascii="Times New Roman" w:hAnsi="Times New Roman"/>
          <w:sz w:val="24"/>
          <w:szCs w:val="24"/>
        </w:rPr>
        <w:t>Hal ini terjadi karena perusahaan yang lebih besar mempunyai pengendalian internal yang lebih kuat yang akan mengurangi kecenderungan kesalahan pelaporan keuangan yang mungkin terjadi dan memampukan auditor untuk mengendalikan pengendalian yang lebih luas dan untuk melakukan pekerjaan intern.</w:t>
      </w:r>
    </w:p>
    <w:p w:rsidR="00AE5D66" w:rsidRPr="00FA584A" w:rsidRDefault="00AE5D66" w:rsidP="0013607A">
      <w:pPr>
        <w:pStyle w:val="Default"/>
        <w:spacing w:line="456" w:lineRule="auto"/>
        <w:ind w:firstLine="567"/>
        <w:jc w:val="both"/>
      </w:pPr>
      <w:r w:rsidRPr="00FA584A">
        <w:lastRenderedPageBreak/>
        <w:t xml:space="preserve">Opini Auditor adalah pendapat yang diberikan oleh auditor independen atas laporan keuangan perusahaan. </w:t>
      </w:r>
      <w:r w:rsidRPr="00FA584A">
        <w:rPr>
          <w:bCs/>
        </w:rPr>
        <w:t>Hasil penelitian</w:t>
      </w:r>
      <w:r w:rsidR="0026634C">
        <w:rPr>
          <w:bCs/>
        </w:rPr>
        <w:t xml:space="preserve"> Puspitasasi (2012)</w:t>
      </w:r>
      <w:r w:rsidRPr="00FA584A">
        <w:rPr>
          <w:bCs/>
        </w:rPr>
        <w:t xml:space="preserve"> menemukan bahwa </w:t>
      </w:r>
      <w:r w:rsidRPr="00FA584A">
        <w:t xml:space="preserve">Opini auditor tidak berpengaruh signifikan terhadap </w:t>
      </w:r>
      <w:r w:rsidR="00FC6ABB" w:rsidRPr="00FA584A">
        <w:rPr>
          <w:i/>
          <w:iCs/>
        </w:rPr>
        <w:t>audit delay</w:t>
      </w:r>
      <w:r w:rsidRPr="00FA584A">
        <w:t xml:space="preserve">. Karena perusahaan dalam penelitian ini dominan mendapat pendapat </w:t>
      </w:r>
      <w:r w:rsidRPr="00FA584A">
        <w:rPr>
          <w:i/>
          <w:iCs/>
        </w:rPr>
        <w:t xml:space="preserve">wajar tanpa pengecualian </w:t>
      </w:r>
      <w:r w:rsidRPr="00761EE8">
        <w:t xml:space="preserve">dan pendapat </w:t>
      </w:r>
      <w:r w:rsidRPr="00761EE8">
        <w:rPr>
          <w:iCs/>
        </w:rPr>
        <w:t xml:space="preserve">wajar dengan pengecualian </w:t>
      </w:r>
      <w:r w:rsidRPr="00761EE8">
        <w:t xml:space="preserve">hanya beberapa perusahaan saja </w:t>
      </w:r>
      <w:r w:rsidRPr="00FA584A">
        <w:t xml:space="preserve">yang mendapat pendapat tersebut dalam periode tersebut. </w:t>
      </w:r>
      <w:r w:rsidRPr="00FA584A">
        <w:rPr>
          <w:bCs/>
        </w:rPr>
        <w:t>Hasil penelitian</w:t>
      </w:r>
      <w:r w:rsidR="00892D71">
        <w:rPr>
          <w:bCs/>
        </w:rPr>
        <w:t xml:space="preserve"> </w:t>
      </w:r>
      <w:r w:rsidR="00892D71" w:rsidRPr="00A7166C">
        <w:t xml:space="preserve">Carslaw dan Kaplan (1991) menyatakan bahwa terdapat hubungan positif antara opini auditor dengan  </w:t>
      </w:r>
      <w:r w:rsidR="00892D71" w:rsidRPr="00B90140">
        <w:rPr>
          <w:i/>
        </w:rPr>
        <w:t>audit delay</w:t>
      </w:r>
      <w:r w:rsidR="00892D71" w:rsidRPr="00A7166C">
        <w:t>.</w:t>
      </w:r>
    </w:p>
    <w:p w:rsidR="00AE5D66" w:rsidRPr="00FA584A" w:rsidRDefault="00AE5D66" w:rsidP="0013607A">
      <w:pPr>
        <w:autoSpaceDE w:val="0"/>
        <w:autoSpaceDN w:val="0"/>
        <w:adjustRightInd w:val="0"/>
        <w:spacing w:after="0" w:line="456" w:lineRule="auto"/>
        <w:ind w:firstLine="567"/>
        <w:jc w:val="both"/>
        <w:rPr>
          <w:rFonts w:ascii="Times New Roman" w:hAnsi="Times New Roman"/>
          <w:bCs/>
          <w:sz w:val="24"/>
          <w:szCs w:val="24"/>
        </w:rPr>
      </w:pPr>
      <w:r w:rsidRPr="00FA584A">
        <w:rPr>
          <w:rFonts w:ascii="Times New Roman" w:hAnsi="Times New Roman"/>
          <w:sz w:val="24"/>
          <w:szCs w:val="24"/>
        </w:rPr>
        <w:t xml:space="preserve">Kantor Akuntan Publik adalah lembaga yang memiliki izin dari Menteri Keuangan sebagai wadah bagi akuntan publik dalam menjalankan pekerjaanya. Pengukuran Kantor Akuntan Publik dibagi menjadi dua yaitu KAP </w:t>
      </w:r>
      <w:r w:rsidRPr="00FA584A">
        <w:rPr>
          <w:rFonts w:ascii="Times New Roman" w:hAnsi="Times New Roman"/>
          <w:i/>
          <w:iCs/>
          <w:sz w:val="24"/>
          <w:szCs w:val="24"/>
        </w:rPr>
        <w:t xml:space="preserve">the big four </w:t>
      </w:r>
      <w:r w:rsidRPr="00FA584A">
        <w:rPr>
          <w:rFonts w:ascii="Times New Roman" w:hAnsi="Times New Roman"/>
          <w:sz w:val="24"/>
          <w:szCs w:val="24"/>
        </w:rPr>
        <w:t xml:space="preserve">dan KAP </w:t>
      </w:r>
      <w:r w:rsidRPr="00FA584A">
        <w:rPr>
          <w:rFonts w:ascii="Times New Roman" w:hAnsi="Times New Roman"/>
          <w:i/>
          <w:iCs/>
          <w:sz w:val="24"/>
          <w:szCs w:val="24"/>
        </w:rPr>
        <w:t>non the big four</w:t>
      </w:r>
      <w:r w:rsidRPr="00FA584A">
        <w:rPr>
          <w:rFonts w:ascii="Times New Roman" w:hAnsi="Times New Roman"/>
          <w:sz w:val="24"/>
          <w:szCs w:val="24"/>
        </w:rPr>
        <w:t xml:space="preserve">. </w:t>
      </w:r>
      <w:r w:rsidR="002B6CC6">
        <w:rPr>
          <w:rFonts w:ascii="Times New Roman" w:hAnsi="Times New Roman"/>
          <w:sz w:val="24"/>
          <w:szCs w:val="24"/>
        </w:rPr>
        <w:t xml:space="preserve">Hal ini sesuai </w:t>
      </w:r>
      <w:r w:rsidR="002B6CC6">
        <w:rPr>
          <w:rFonts w:ascii="Times New Roman" w:hAnsi="Times New Roman"/>
          <w:bCs/>
          <w:iCs/>
          <w:sz w:val="24"/>
          <w:szCs w:val="24"/>
        </w:rPr>
        <w:t>h</w:t>
      </w:r>
      <w:r w:rsidRPr="00FA584A">
        <w:rPr>
          <w:rFonts w:ascii="Times New Roman" w:hAnsi="Times New Roman"/>
          <w:bCs/>
          <w:iCs/>
          <w:sz w:val="24"/>
          <w:szCs w:val="24"/>
        </w:rPr>
        <w:t>asil penelitian</w:t>
      </w:r>
      <w:r w:rsidR="002B6CC6">
        <w:rPr>
          <w:rFonts w:ascii="Times New Roman" w:hAnsi="Times New Roman"/>
          <w:bCs/>
          <w:iCs/>
          <w:sz w:val="24"/>
          <w:szCs w:val="24"/>
        </w:rPr>
        <w:t xml:space="preserve"> </w:t>
      </w:r>
      <w:r w:rsidR="002B6CC6" w:rsidRPr="00EF5B63">
        <w:rPr>
          <w:rFonts w:ascii="Times New Roman" w:hAnsi="Times New Roman"/>
          <w:sz w:val="24"/>
          <w:szCs w:val="24"/>
        </w:rPr>
        <w:t xml:space="preserve">Ahmad dan Kamarudin (2003) </w:t>
      </w:r>
      <w:r w:rsidR="002B6CC6">
        <w:rPr>
          <w:rFonts w:ascii="Times New Roman" w:hAnsi="Times New Roman"/>
          <w:sz w:val="24"/>
          <w:szCs w:val="24"/>
        </w:rPr>
        <w:t>yang membuktikan</w:t>
      </w:r>
      <w:r w:rsidR="002B6CC6" w:rsidRPr="00EF5B63">
        <w:rPr>
          <w:rFonts w:ascii="Times New Roman" w:hAnsi="Times New Roman"/>
          <w:sz w:val="24"/>
          <w:szCs w:val="24"/>
        </w:rPr>
        <w:t xml:space="preserve"> bahwa  </w:t>
      </w:r>
      <w:r w:rsidR="002B6CC6" w:rsidRPr="00EF5B63">
        <w:rPr>
          <w:rFonts w:ascii="Times New Roman" w:hAnsi="Times New Roman"/>
          <w:i/>
          <w:sz w:val="24"/>
          <w:szCs w:val="24"/>
        </w:rPr>
        <w:t>audit delay</w:t>
      </w:r>
      <w:r w:rsidR="002B6CC6" w:rsidRPr="00EF5B63">
        <w:rPr>
          <w:rFonts w:ascii="Times New Roman" w:hAnsi="Times New Roman"/>
          <w:sz w:val="24"/>
          <w:szCs w:val="24"/>
        </w:rPr>
        <w:t xml:space="preserve">  pada KAP  Big Four  akan lebih pendek dibandingkan dengan audit delay pada KAP kecil</w:t>
      </w:r>
      <w:r w:rsidRPr="00FA584A">
        <w:rPr>
          <w:rFonts w:ascii="Times New Roman" w:hAnsi="Times New Roman"/>
          <w:bCs/>
          <w:iCs/>
          <w:sz w:val="24"/>
          <w:szCs w:val="24"/>
        </w:rPr>
        <w:t xml:space="preserve"> menunjukan</w:t>
      </w:r>
      <w:r w:rsidRPr="00FA584A">
        <w:rPr>
          <w:rFonts w:ascii="Times New Roman" w:hAnsi="Times New Roman"/>
          <w:bCs/>
          <w:i/>
          <w:iCs/>
          <w:sz w:val="24"/>
          <w:szCs w:val="24"/>
        </w:rPr>
        <w:t xml:space="preserve"> </w:t>
      </w:r>
      <w:r w:rsidRPr="00FA584A">
        <w:rPr>
          <w:rFonts w:ascii="Times New Roman" w:hAnsi="Times New Roman"/>
          <w:sz w:val="24"/>
          <w:szCs w:val="24"/>
        </w:rPr>
        <w:t xml:space="preserve">Kantor Akuntan Publik memiliki pengaruh terhadap </w:t>
      </w:r>
      <w:r w:rsidR="00FC6ABB" w:rsidRPr="00FA584A">
        <w:rPr>
          <w:rFonts w:ascii="Times New Roman" w:hAnsi="Times New Roman"/>
          <w:i/>
          <w:sz w:val="24"/>
          <w:szCs w:val="24"/>
        </w:rPr>
        <w:t>audit delay</w:t>
      </w:r>
      <w:r w:rsidRPr="00FA584A">
        <w:rPr>
          <w:rFonts w:ascii="Times New Roman" w:hAnsi="Times New Roman"/>
          <w:sz w:val="24"/>
          <w:szCs w:val="24"/>
        </w:rPr>
        <w:t>.</w:t>
      </w:r>
    </w:p>
    <w:p w:rsidR="00AE5D66" w:rsidRPr="00FA584A" w:rsidRDefault="00AE5D66" w:rsidP="0013607A">
      <w:pPr>
        <w:autoSpaceDE w:val="0"/>
        <w:autoSpaceDN w:val="0"/>
        <w:adjustRightInd w:val="0"/>
        <w:spacing w:after="0" w:line="456" w:lineRule="auto"/>
        <w:ind w:firstLine="567"/>
        <w:jc w:val="both"/>
        <w:rPr>
          <w:rFonts w:ascii="Times New Roman" w:hAnsi="Times New Roman"/>
          <w:bCs/>
          <w:sz w:val="24"/>
          <w:szCs w:val="24"/>
        </w:rPr>
      </w:pPr>
      <w:r w:rsidRPr="00FA584A">
        <w:rPr>
          <w:rFonts w:ascii="Times New Roman" w:hAnsi="Times New Roman"/>
          <w:sz w:val="24"/>
          <w:szCs w:val="24"/>
        </w:rPr>
        <w:t>Solvabilitas adalah kemampuan suatu perusahaan untuk memenuhi s</w:t>
      </w:r>
      <w:r w:rsidRPr="00C23916">
        <w:rPr>
          <w:rFonts w:ascii="Times New Roman" w:hAnsi="Times New Roman"/>
          <w:sz w:val="24"/>
          <w:szCs w:val="24"/>
        </w:rPr>
        <w:t>emua kewajibannya, baik kewajiban jangka panjang ataupun jangka pendek.</w:t>
      </w:r>
      <w:r w:rsidRPr="00C23916">
        <w:rPr>
          <w:rFonts w:ascii="Times New Roman" w:hAnsi="Times New Roman"/>
          <w:bCs/>
          <w:sz w:val="24"/>
          <w:szCs w:val="24"/>
        </w:rPr>
        <w:t xml:space="preserve"> </w:t>
      </w:r>
      <w:r w:rsidR="00C23916" w:rsidRPr="00C23916">
        <w:rPr>
          <w:rFonts w:ascii="Times New Roman" w:hAnsi="Times New Roman"/>
          <w:bCs/>
          <w:sz w:val="24"/>
          <w:szCs w:val="24"/>
        </w:rPr>
        <w:t xml:space="preserve">Hal ini </w:t>
      </w:r>
      <w:r w:rsidR="00C23916">
        <w:rPr>
          <w:rFonts w:ascii="Times New Roman" w:hAnsi="Times New Roman"/>
          <w:bCs/>
          <w:sz w:val="24"/>
          <w:szCs w:val="24"/>
        </w:rPr>
        <w:t>sesuai h</w:t>
      </w:r>
      <w:r w:rsidRPr="00C23916">
        <w:rPr>
          <w:rFonts w:ascii="Times New Roman" w:hAnsi="Times New Roman"/>
          <w:bCs/>
          <w:sz w:val="24"/>
          <w:szCs w:val="24"/>
        </w:rPr>
        <w:t>asil penelitian</w:t>
      </w:r>
      <w:r w:rsidR="00C23916">
        <w:rPr>
          <w:rFonts w:ascii="Times New Roman" w:hAnsi="Times New Roman"/>
          <w:bCs/>
          <w:sz w:val="24"/>
          <w:szCs w:val="24"/>
        </w:rPr>
        <w:t xml:space="preserve"> </w:t>
      </w:r>
      <w:r w:rsidR="00892D71">
        <w:rPr>
          <w:rFonts w:ascii="Times New Roman" w:hAnsi="Times New Roman"/>
          <w:bCs/>
          <w:sz w:val="24"/>
          <w:szCs w:val="24"/>
        </w:rPr>
        <w:t xml:space="preserve">Bustaman </w:t>
      </w:r>
      <w:r w:rsidR="00892D71" w:rsidRPr="00892D71">
        <w:rPr>
          <w:rFonts w:ascii="Times New Roman" w:hAnsi="Times New Roman"/>
          <w:bCs/>
          <w:i/>
          <w:sz w:val="24"/>
          <w:szCs w:val="24"/>
        </w:rPr>
        <w:t>et al</w:t>
      </w:r>
      <w:r w:rsidR="00892D71">
        <w:rPr>
          <w:rFonts w:ascii="Times New Roman" w:hAnsi="Times New Roman"/>
          <w:bCs/>
          <w:sz w:val="24"/>
          <w:szCs w:val="24"/>
        </w:rPr>
        <w:t xml:space="preserve"> (2010) dan Kartika (2011)</w:t>
      </w:r>
      <w:r w:rsidRPr="00C23916">
        <w:rPr>
          <w:rFonts w:ascii="Times New Roman" w:hAnsi="Times New Roman"/>
          <w:bCs/>
          <w:sz w:val="24"/>
          <w:szCs w:val="24"/>
        </w:rPr>
        <w:t xml:space="preserve"> menemukan bahwa </w:t>
      </w:r>
      <w:r w:rsidR="00892D71">
        <w:rPr>
          <w:rFonts w:ascii="Times New Roman" w:hAnsi="Times New Roman"/>
          <w:bCs/>
          <w:sz w:val="24"/>
          <w:szCs w:val="24"/>
        </w:rPr>
        <w:t>s</w:t>
      </w:r>
      <w:r w:rsidRPr="00C23916">
        <w:rPr>
          <w:rFonts w:ascii="Times New Roman" w:hAnsi="Times New Roman"/>
          <w:bCs/>
          <w:sz w:val="24"/>
          <w:szCs w:val="24"/>
        </w:rPr>
        <w:t>olvabilitas memiliki pengaruh yang signifikan di</w:t>
      </w:r>
      <w:r w:rsidR="00892D71">
        <w:rPr>
          <w:rFonts w:ascii="Times New Roman" w:hAnsi="Times New Roman"/>
          <w:bCs/>
          <w:sz w:val="24"/>
          <w:szCs w:val="24"/>
        </w:rPr>
        <w:t xml:space="preserve"> </w:t>
      </w:r>
      <w:r w:rsidRPr="00C23916">
        <w:rPr>
          <w:rFonts w:ascii="Times New Roman" w:hAnsi="Times New Roman"/>
          <w:bCs/>
          <w:sz w:val="24"/>
          <w:szCs w:val="24"/>
        </w:rPr>
        <w:t xml:space="preserve">dalam </w:t>
      </w:r>
      <w:r w:rsidR="00FC6ABB" w:rsidRPr="00FA584A">
        <w:rPr>
          <w:rFonts w:ascii="Times New Roman" w:hAnsi="Times New Roman"/>
          <w:bCs/>
          <w:i/>
          <w:sz w:val="24"/>
          <w:szCs w:val="24"/>
        </w:rPr>
        <w:t>audit delay</w:t>
      </w:r>
      <w:r w:rsidRPr="00FA584A">
        <w:rPr>
          <w:rFonts w:ascii="Times New Roman" w:hAnsi="Times New Roman"/>
          <w:bCs/>
          <w:sz w:val="24"/>
          <w:szCs w:val="24"/>
        </w:rPr>
        <w:t>.</w:t>
      </w:r>
    </w:p>
    <w:p w:rsidR="00AE5D66" w:rsidRPr="00FA584A" w:rsidRDefault="00AE5D66" w:rsidP="0013607A">
      <w:pPr>
        <w:autoSpaceDE w:val="0"/>
        <w:autoSpaceDN w:val="0"/>
        <w:adjustRightInd w:val="0"/>
        <w:spacing w:after="0" w:line="456" w:lineRule="auto"/>
        <w:ind w:firstLine="567"/>
        <w:jc w:val="both"/>
        <w:rPr>
          <w:rFonts w:ascii="Times New Roman" w:hAnsi="Times New Roman"/>
          <w:sz w:val="24"/>
          <w:szCs w:val="24"/>
        </w:rPr>
      </w:pPr>
      <w:r w:rsidRPr="00FA584A">
        <w:rPr>
          <w:rFonts w:ascii="Times New Roman" w:hAnsi="Times New Roman"/>
          <w:sz w:val="24"/>
          <w:szCs w:val="24"/>
        </w:rPr>
        <w:t xml:space="preserve">Profitabilitas adalah kemampuan perusahaan dalam menghasilkan laba selama periode tertentu. Penelitian yang dilakukan </w:t>
      </w:r>
      <w:r w:rsidR="00704326" w:rsidRPr="00655BFF">
        <w:rPr>
          <w:rFonts w:ascii="Times New Roman" w:hAnsi="Times New Roman"/>
          <w:sz w:val="24"/>
          <w:szCs w:val="24"/>
        </w:rPr>
        <w:t>Carslaw &amp; Kaplan (1991)</w:t>
      </w:r>
      <w:r w:rsidR="00704326">
        <w:rPr>
          <w:rFonts w:ascii="Times New Roman" w:hAnsi="Times New Roman"/>
          <w:sz w:val="24"/>
          <w:szCs w:val="24"/>
        </w:rPr>
        <w:t xml:space="preserve"> </w:t>
      </w:r>
      <w:r w:rsidRPr="00FA584A">
        <w:rPr>
          <w:rFonts w:ascii="Times New Roman" w:hAnsi="Times New Roman"/>
          <w:sz w:val="24"/>
          <w:szCs w:val="24"/>
        </w:rPr>
        <w:t xml:space="preserve">membuktikan bahwa Profitabilitas mempunyai pengaruh yang signifikan terhadap </w:t>
      </w:r>
      <w:r w:rsidR="00FC6ABB" w:rsidRPr="00FA584A">
        <w:rPr>
          <w:rFonts w:ascii="Times New Roman" w:hAnsi="Times New Roman"/>
          <w:i/>
          <w:iCs/>
          <w:sz w:val="24"/>
          <w:szCs w:val="24"/>
        </w:rPr>
        <w:t>Audit delay</w:t>
      </w:r>
      <w:r w:rsidRPr="00FA584A">
        <w:rPr>
          <w:rFonts w:ascii="Times New Roman" w:hAnsi="Times New Roman"/>
          <w:i/>
          <w:iCs/>
          <w:sz w:val="24"/>
          <w:szCs w:val="24"/>
        </w:rPr>
        <w:t>.</w:t>
      </w:r>
      <w:r w:rsidRPr="00FA584A">
        <w:rPr>
          <w:rFonts w:ascii="Times New Roman" w:hAnsi="Times New Roman"/>
          <w:sz w:val="24"/>
          <w:szCs w:val="24"/>
        </w:rPr>
        <w:t xml:space="preserve"> Hal ini terjadi karena perusahaan yang mengumumkan Profitabilitas yang relati</w:t>
      </w:r>
      <w:r w:rsidR="00761EE8">
        <w:rPr>
          <w:rFonts w:ascii="Times New Roman" w:hAnsi="Times New Roman"/>
          <w:sz w:val="24"/>
          <w:szCs w:val="24"/>
        </w:rPr>
        <w:t>f</w:t>
      </w:r>
      <w:r w:rsidRPr="00FA584A">
        <w:rPr>
          <w:rFonts w:ascii="Times New Roman" w:hAnsi="Times New Roman"/>
          <w:sz w:val="24"/>
          <w:szCs w:val="24"/>
        </w:rPr>
        <w:t xml:space="preserve"> rendah mengacu pada kemunduran publikasi laporan keuangan yang telah diaudit.</w:t>
      </w:r>
    </w:p>
    <w:p w:rsidR="0013607A" w:rsidRDefault="00D16DEA" w:rsidP="0013607A">
      <w:pPr>
        <w:autoSpaceDE w:val="0"/>
        <w:autoSpaceDN w:val="0"/>
        <w:adjustRightInd w:val="0"/>
        <w:spacing w:after="0" w:line="456" w:lineRule="auto"/>
        <w:ind w:firstLine="567"/>
        <w:jc w:val="both"/>
        <w:rPr>
          <w:rFonts w:ascii="Times New Roman" w:hAnsi="Times New Roman"/>
          <w:sz w:val="24"/>
          <w:szCs w:val="24"/>
        </w:rPr>
      </w:pPr>
      <w:r w:rsidRPr="00D16DEA">
        <w:rPr>
          <w:rFonts w:ascii="Times New Roman" w:hAnsi="Times New Roman"/>
          <w:sz w:val="24"/>
          <w:szCs w:val="24"/>
        </w:rPr>
        <w:t xml:space="preserve">Penelitian ini bertujuan untuk </w:t>
      </w:r>
      <w:r>
        <w:rPr>
          <w:rFonts w:ascii="Times New Roman" w:hAnsi="Times New Roman"/>
          <w:sz w:val="24"/>
          <w:szCs w:val="24"/>
        </w:rPr>
        <w:t>m</w:t>
      </w:r>
      <w:r w:rsidR="00AE5D66" w:rsidRPr="00FA584A">
        <w:rPr>
          <w:rFonts w:ascii="Times New Roman" w:hAnsi="Times New Roman"/>
          <w:sz w:val="24"/>
          <w:szCs w:val="24"/>
        </w:rPr>
        <w:t xml:space="preserve">enganalisis pengaruh Ukuran Perusahaan terhadap </w:t>
      </w:r>
      <w:r w:rsidR="00FC6ABB" w:rsidRPr="00FA584A">
        <w:rPr>
          <w:rFonts w:ascii="Times New Roman" w:hAnsi="Times New Roman"/>
          <w:i/>
          <w:iCs/>
          <w:sz w:val="24"/>
          <w:szCs w:val="24"/>
        </w:rPr>
        <w:t>Audit delay</w:t>
      </w:r>
      <w:r>
        <w:rPr>
          <w:rFonts w:ascii="Times New Roman" w:hAnsi="Times New Roman"/>
          <w:i/>
          <w:iCs/>
          <w:sz w:val="24"/>
          <w:szCs w:val="24"/>
        </w:rPr>
        <w:t xml:space="preserve">, </w:t>
      </w:r>
      <w:r w:rsidRPr="00D16DEA">
        <w:rPr>
          <w:rFonts w:ascii="Times New Roman" w:hAnsi="Times New Roman"/>
          <w:iCs/>
          <w:sz w:val="24"/>
          <w:szCs w:val="24"/>
        </w:rPr>
        <w:t>m</w:t>
      </w:r>
      <w:r w:rsidR="00AE5D66" w:rsidRPr="00FA584A">
        <w:rPr>
          <w:rFonts w:ascii="Times New Roman" w:hAnsi="Times New Roman"/>
          <w:sz w:val="24"/>
          <w:szCs w:val="24"/>
        </w:rPr>
        <w:t xml:space="preserve">enganalisis pengaruh Opini Auditor terhadap </w:t>
      </w:r>
      <w:r w:rsidR="00FC6ABB" w:rsidRPr="00FA584A">
        <w:rPr>
          <w:rFonts w:ascii="Times New Roman" w:hAnsi="Times New Roman"/>
          <w:i/>
          <w:iCs/>
          <w:sz w:val="24"/>
          <w:szCs w:val="24"/>
        </w:rPr>
        <w:t>Audit delay</w:t>
      </w:r>
      <w:r>
        <w:rPr>
          <w:rFonts w:ascii="Times New Roman" w:hAnsi="Times New Roman"/>
          <w:i/>
          <w:iCs/>
          <w:sz w:val="24"/>
          <w:szCs w:val="24"/>
        </w:rPr>
        <w:t xml:space="preserve">, </w:t>
      </w:r>
      <w:r>
        <w:rPr>
          <w:rFonts w:ascii="Times New Roman" w:hAnsi="Times New Roman"/>
          <w:sz w:val="24"/>
          <w:szCs w:val="24"/>
        </w:rPr>
        <w:t>m</w:t>
      </w:r>
      <w:r w:rsidR="00AE5D66" w:rsidRPr="00FA584A">
        <w:rPr>
          <w:rFonts w:ascii="Times New Roman" w:hAnsi="Times New Roman"/>
          <w:sz w:val="24"/>
          <w:szCs w:val="24"/>
        </w:rPr>
        <w:t xml:space="preserve">enganalisis pengaruh Ukuran KAP terhadap </w:t>
      </w:r>
      <w:r w:rsidR="00FC6ABB" w:rsidRPr="00FA584A">
        <w:rPr>
          <w:rFonts w:ascii="Times New Roman" w:hAnsi="Times New Roman"/>
          <w:i/>
          <w:iCs/>
          <w:sz w:val="24"/>
          <w:szCs w:val="24"/>
        </w:rPr>
        <w:t>Audit delay</w:t>
      </w:r>
      <w:r>
        <w:rPr>
          <w:rFonts w:ascii="Times New Roman" w:hAnsi="Times New Roman"/>
          <w:i/>
          <w:iCs/>
          <w:sz w:val="24"/>
          <w:szCs w:val="24"/>
        </w:rPr>
        <w:t xml:space="preserve">, </w:t>
      </w:r>
      <w:r>
        <w:rPr>
          <w:rFonts w:ascii="Times New Roman" w:hAnsi="Times New Roman"/>
          <w:sz w:val="24"/>
          <w:szCs w:val="24"/>
        </w:rPr>
        <w:t>m</w:t>
      </w:r>
      <w:r w:rsidR="00AE5D66" w:rsidRPr="00FA584A">
        <w:rPr>
          <w:rFonts w:ascii="Times New Roman" w:hAnsi="Times New Roman"/>
          <w:sz w:val="24"/>
          <w:szCs w:val="24"/>
        </w:rPr>
        <w:t xml:space="preserve">enganalisis pengaruh Solvabilitas terhadap </w:t>
      </w:r>
      <w:r w:rsidR="00FC6ABB" w:rsidRPr="00FA584A">
        <w:rPr>
          <w:rFonts w:ascii="Times New Roman" w:hAnsi="Times New Roman"/>
          <w:i/>
          <w:iCs/>
          <w:sz w:val="24"/>
          <w:szCs w:val="24"/>
        </w:rPr>
        <w:t>Audit delay</w:t>
      </w:r>
      <w:r>
        <w:rPr>
          <w:rFonts w:ascii="Times New Roman" w:hAnsi="Times New Roman"/>
          <w:i/>
          <w:iCs/>
          <w:sz w:val="24"/>
          <w:szCs w:val="24"/>
        </w:rPr>
        <w:t xml:space="preserve">, </w:t>
      </w:r>
      <w:r>
        <w:rPr>
          <w:rFonts w:ascii="Times New Roman" w:hAnsi="Times New Roman"/>
          <w:sz w:val="24"/>
          <w:szCs w:val="24"/>
        </w:rPr>
        <w:t>m</w:t>
      </w:r>
      <w:r w:rsidR="00AE5D66" w:rsidRPr="00FA584A">
        <w:rPr>
          <w:rFonts w:ascii="Times New Roman" w:hAnsi="Times New Roman"/>
          <w:sz w:val="24"/>
          <w:szCs w:val="24"/>
        </w:rPr>
        <w:t xml:space="preserve">enganalisis pengaruh Profitabilitas terhadap </w:t>
      </w:r>
      <w:r w:rsidR="00FC6ABB" w:rsidRPr="00FA584A">
        <w:rPr>
          <w:rFonts w:ascii="Times New Roman" w:hAnsi="Times New Roman"/>
          <w:i/>
          <w:iCs/>
          <w:sz w:val="24"/>
          <w:szCs w:val="24"/>
        </w:rPr>
        <w:t>Audit delay</w:t>
      </w:r>
      <w:r>
        <w:rPr>
          <w:rFonts w:ascii="Times New Roman" w:hAnsi="Times New Roman"/>
          <w:i/>
          <w:iCs/>
          <w:sz w:val="24"/>
          <w:szCs w:val="24"/>
        </w:rPr>
        <w:t xml:space="preserve">, </w:t>
      </w:r>
      <w:r w:rsidRPr="00D16DEA">
        <w:rPr>
          <w:rFonts w:ascii="Times New Roman" w:hAnsi="Times New Roman"/>
          <w:iCs/>
          <w:sz w:val="24"/>
          <w:szCs w:val="24"/>
        </w:rPr>
        <w:t>dan</w:t>
      </w:r>
      <w:r>
        <w:rPr>
          <w:rFonts w:ascii="Times New Roman" w:hAnsi="Times New Roman"/>
          <w:i/>
          <w:iCs/>
          <w:sz w:val="24"/>
          <w:szCs w:val="24"/>
        </w:rPr>
        <w:t xml:space="preserve"> </w:t>
      </w:r>
      <w:r>
        <w:rPr>
          <w:rFonts w:ascii="Times New Roman" w:hAnsi="Times New Roman"/>
          <w:sz w:val="24"/>
          <w:szCs w:val="24"/>
        </w:rPr>
        <w:t>m</w:t>
      </w:r>
      <w:r w:rsidR="00AE5D66" w:rsidRPr="00FA584A">
        <w:rPr>
          <w:rFonts w:ascii="Times New Roman" w:hAnsi="Times New Roman"/>
          <w:sz w:val="24"/>
          <w:szCs w:val="24"/>
        </w:rPr>
        <w:t xml:space="preserve">enganalisis </w:t>
      </w:r>
      <w:r w:rsidR="00AE5D66" w:rsidRPr="00FA584A">
        <w:rPr>
          <w:rFonts w:ascii="Times New Roman" w:hAnsi="Times New Roman"/>
          <w:sz w:val="24"/>
          <w:szCs w:val="24"/>
        </w:rPr>
        <w:lastRenderedPageBreak/>
        <w:t xml:space="preserve">pengaruh Ukuran Perusahaan, Opini Auditor, Ukuran Kantor Akuntan Publik, Solvabilitas dan Profitabilitas </w:t>
      </w:r>
      <w:r w:rsidR="00D53BFA">
        <w:rPr>
          <w:rFonts w:ascii="Times New Roman" w:hAnsi="Times New Roman"/>
          <w:sz w:val="24"/>
          <w:szCs w:val="24"/>
        </w:rPr>
        <w:t xml:space="preserve">secara simultan </w:t>
      </w:r>
      <w:r w:rsidR="00AE5D66" w:rsidRPr="00FA584A">
        <w:rPr>
          <w:rFonts w:ascii="Times New Roman" w:hAnsi="Times New Roman"/>
          <w:sz w:val="24"/>
          <w:szCs w:val="24"/>
        </w:rPr>
        <w:t xml:space="preserve">terhadap </w:t>
      </w:r>
      <w:r w:rsidR="00FC6ABB" w:rsidRPr="00FA584A">
        <w:rPr>
          <w:rFonts w:ascii="Times New Roman" w:hAnsi="Times New Roman"/>
          <w:i/>
          <w:iCs/>
          <w:sz w:val="24"/>
          <w:szCs w:val="24"/>
        </w:rPr>
        <w:t>Audit delay</w:t>
      </w:r>
      <w:r w:rsidR="00AE5D66" w:rsidRPr="00FA584A">
        <w:rPr>
          <w:rFonts w:ascii="Times New Roman" w:hAnsi="Times New Roman"/>
          <w:sz w:val="24"/>
          <w:szCs w:val="24"/>
        </w:rPr>
        <w:t>.</w:t>
      </w:r>
    </w:p>
    <w:p w:rsidR="00AE5D66" w:rsidRPr="00FA584A" w:rsidRDefault="0013607A" w:rsidP="0013607A">
      <w:pPr>
        <w:autoSpaceDE w:val="0"/>
        <w:autoSpaceDN w:val="0"/>
        <w:adjustRightInd w:val="0"/>
        <w:spacing w:after="0" w:line="456" w:lineRule="auto"/>
        <w:ind w:firstLine="567"/>
        <w:jc w:val="both"/>
        <w:rPr>
          <w:rFonts w:ascii="Times New Roman" w:hAnsi="Times New Roman"/>
          <w:sz w:val="24"/>
          <w:szCs w:val="24"/>
        </w:rPr>
      </w:pPr>
      <w:r>
        <w:rPr>
          <w:rFonts w:ascii="Times New Roman" w:hAnsi="Times New Roman"/>
          <w:sz w:val="24"/>
          <w:szCs w:val="24"/>
        </w:rPr>
        <w:t xml:space="preserve"> </w:t>
      </w:r>
    </w:p>
    <w:p w:rsidR="00FC6ABB" w:rsidRPr="00D16DEA" w:rsidRDefault="00FC6ABB" w:rsidP="0013607A">
      <w:pPr>
        <w:autoSpaceDE w:val="0"/>
        <w:autoSpaceDN w:val="0"/>
        <w:adjustRightInd w:val="0"/>
        <w:spacing w:after="0" w:line="456" w:lineRule="auto"/>
        <w:jc w:val="both"/>
        <w:rPr>
          <w:rFonts w:ascii="Times New Roman" w:hAnsi="Times New Roman"/>
          <w:b/>
          <w:szCs w:val="24"/>
        </w:rPr>
      </w:pPr>
      <w:r w:rsidRPr="00D16DEA">
        <w:rPr>
          <w:rFonts w:ascii="Times New Roman" w:hAnsi="Times New Roman"/>
          <w:b/>
          <w:szCs w:val="24"/>
        </w:rPr>
        <w:t>TINJAUAN PUSTAKA</w:t>
      </w:r>
      <w:r w:rsidR="00A0756E">
        <w:rPr>
          <w:rFonts w:ascii="Times New Roman" w:hAnsi="Times New Roman"/>
          <w:b/>
          <w:szCs w:val="24"/>
        </w:rPr>
        <w:t xml:space="preserve"> DAN PENGEMBANGAN HIPOTESIS</w:t>
      </w:r>
    </w:p>
    <w:p w:rsidR="00AE5D66" w:rsidRPr="00FA584A" w:rsidRDefault="00A0756E" w:rsidP="0013607A">
      <w:pPr>
        <w:pStyle w:val="ListParagraph"/>
        <w:autoSpaceDE w:val="0"/>
        <w:autoSpaceDN w:val="0"/>
        <w:adjustRightInd w:val="0"/>
        <w:spacing w:after="0" w:line="456" w:lineRule="auto"/>
        <w:ind w:left="0"/>
        <w:jc w:val="both"/>
        <w:rPr>
          <w:rFonts w:ascii="Times New Roman" w:hAnsi="Times New Roman"/>
          <w:b/>
          <w:sz w:val="24"/>
          <w:szCs w:val="24"/>
        </w:rPr>
      </w:pPr>
      <w:r>
        <w:rPr>
          <w:rFonts w:ascii="Times New Roman" w:hAnsi="Times New Roman"/>
          <w:b/>
          <w:sz w:val="24"/>
          <w:szCs w:val="24"/>
        </w:rPr>
        <w:t xml:space="preserve">Pengaruh </w:t>
      </w:r>
      <w:r w:rsidR="00AE5D66" w:rsidRPr="00FA584A">
        <w:rPr>
          <w:rFonts w:ascii="Times New Roman" w:hAnsi="Times New Roman"/>
          <w:b/>
          <w:sz w:val="24"/>
          <w:szCs w:val="24"/>
        </w:rPr>
        <w:t>Ukuran Perusahaan</w:t>
      </w:r>
      <w:r>
        <w:rPr>
          <w:rFonts w:ascii="Times New Roman" w:hAnsi="Times New Roman"/>
          <w:b/>
          <w:sz w:val="24"/>
          <w:szCs w:val="24"/>
        </w:rPr>
        <w:t xml:space="preserve"> terhadap </w:t>
      </w:r>
      <w:r w:rsidRPr="00A0756E">
        <w:rPr>
          <w:rFonts w:ascii="Times New Roman" w:hAnsi="Times New Roman"/>
          <w:b/>
          <w:i/>
          <w:sz w:val="24"/>
          <w:szCs w:val="24"/>
        </w:rPr>
        <w:t>Audit Delay</w:t>
      </w:r>
    </w:p>
    <w:p w:rsidR="00A0756E" w:rsidRDefault="00AE5D66" w:rsidP="0013607A">
      <w:pPr>
        <w:autoSpaceDE w:val="0"/>
        <w:autoSpaceDN w:val="0"/>
        <w:adjustRightInd w:val="0"/>
        <w:spacing w:after="0" w:line="456" w:lineRule="auto"/>
        <w:ind w:firstLine="556"/>
        <w:jc w:val="both"/>
        <w:rPr>
          <w:rFonts w:ascii="Times New Roman" w:hAnsi="Times New Roman"/>
          <w:sz w:val="24"/>
          <w:szCs w:val="24"/>
        </w:rPr>
      </w:pPr>
      <w:r w:rsidRPr="00FA584A">
        <w:rPr>
          <w:rFonts w:ascii="Times New Roman" w:hAnsi="Times New Roman"/>
          <w:sz w:val="24"/>
          <w:szCs w:val="24"/>
        </w:rPr>
        <w:t xml:space="preserve">Ukuran Perusahaan dapat diartikan sebagai suatu skala di mana dapat diklasifikasikan besar kecil perusahaan dengan berbagai cara antara lain dinyatakan dalam total aktiva, nilai pasar saham, dan lain-lain. Keputusan </w:t>
      </w:r>
      <w:r w:rsidR="00B90140">
        <w:rPr>
          <w:rFonts w:ascii="Times New Roman" w:hAnsi="Times New Roman"/>
          <w:sz w:val="24"/>
          <w:szCs w:val="24"/>
        </w:rPr>
        <w:t>K</w:t>
      </w:r>
      <w:r w:rsidRPr="00FA584A">
        <w:rPr>
          <w:rFonts w:ascii="Times New Roman" w:hAnsi="Times New Roman"/>
          <w:sz w:val="24"/>
          <w:szCs w:val="24"/>
        </w:rPr>
        <w:t xml:space="preserve">etua Bapepam No. Kep. 11/PM/1997 menyebutkan perusahaan kecil dan menengah berdasarkan aktiva </w:t>
      </w:r>
      <w:r w:rsidR="00FC6ABB" w:rsidRPr="00FA584A">
        <w:rPr>
          <w:rFonts w:ascii="Times New Roman" w:hAnsi="Times New Roman"/>
          <w:sz w:val="24"/>
          <w:szCs w:val="24"/>
        </w:rPr>
        <w:t>(</w:t>
      </w:r>
      <w:r w:rsidRPr="00FA584A">
        <w:rPr>
          <w:rFonts w:ascii="Times New Roman" w:hAnsi="Times New Roman"/>
          <w:sz w:val="24"/>
          <w:szCs w:val="24"/>
        </w:rPr>
        <w:t xml:space="preserve">kekayaan) adalah badan hukum yang memiliki total aktiva tidak lebih dari seratus milyar, sedangkan perusahaan besar adalah badan hukum yang total aktivanya </w:t>
      </w:r>
      <w:r w:rsidR="002A78C7">
        <w:rPr>
          <w:rFonts w:ascii="Times New Roman" w:hAnsi="Times New Roman"/>
          <w:sz w:val="24"/>
          <w:szCs w:val="24"/>
        </w:rPr>
        <w:t>di atas</w:t>
      </w:r>
      <w:r w:rsidRPr="00FA584A">
        <w:rPr>
          <w:rFonts w:ascii="Times New Roman" w:hAnsi="Times New Roman"/>
          <w:sz w:val="24"/>
          <w:szCs w:val="24"/>
        </w:rPr>
        <w:t xml:space="preserve"> seratus milyar.</w:t>
      </w:r>
    </w:p>
    <w:p w:rsidR="00A0756E" w:rsidRDefault="00A0756E" w:rsidP="0013607A">
      <w:pPr>
        <w:autoSpaceDE w:val="0"/>
        <w:autoSpaceDN w:val="0"/>
        <w:adjustRightInd w:val="0"/>
        <w:spacing w:after="0" w:line="456" w:lineRule="auto"/>
        <w:ind w:firstLine="556"/>
        <w:jc w:val="both"/>
        <w:rPr>
          <w:rFonts w:ascii="Times New Roman" w:hAnsi="Times New Roman"/>
          <w:sz w:val="24"/>
          <w:szCs w:val="24"/>
        </w:rPr>
      </w:pPr>
      <w:r w:rsidRPr="00A0756E">
        <w:rPr>
          <w:rFonts w:ascii="Times New Roman" w:hAnsi="Times New Roman"/>
          <w:sz w:val="24"/>
          <w:szCs w:val="24"/>
        </w:rPr>
        <w:t xml:space="preserve">Total aset merupakan cara  dalam mengukur ukuran perusahaan.  Apabila </w:t>
      </w:r>
      <w:r w:rsidRPr="00B90140">
        <w:rPr>
          <w:rFonts w:ascii="Times New Roman" w:hAnsi="Times New Roman"/>
          <w:i/>
          <w:sz w:val="24"/>
          <w:szCs w:val="24"/>
        </w:rPr>
        <w:t>total aset</w:t>
      </w:r>
      <w:r w:rsidRPr="00A0756E">
        <w:rPr>
          <w:rFonts w:ascii="Times New Roman" w:hAnsi="Times New Roman"/>
          <w:sz w:val="24"/>
          <w:szCs w:val="24"/>
        </w:rPr>
        <w:t xml:space="preserve">  suatu perusahaan adalah besar  maka semakin  singkat</w:t>
      </w:r>
      <w:r w:rsidR="00BC632C">
        <w:rPr>
          <w:rFonts w:ascii="Times New Roman" w:hAnsi="Times New Roman"/>
          <w:sz w:val="24"/>
          <w:szCs w:val="24"/>
        </w:rPr>
        <w:t xml:space="preserve"> </w:t>
      </w:r>
      <w:r w:rsidRPr="00BC632C">
        <w:rPr>
          <w:rFonts w:ascii="Times New Roman" w:hAnsi="Times New Roman"/>
          <w:i/>
          <w:sz w:val="24"/>
          <w:szCs w:val="24"/>
        </w:rPr>
        <w:t>Audit Delay</w:t>
      </w:r>
      <w:r w:rsidRPr="00A0756E">
        <w:rPr>
          <w:rFonts w:ascii="Times New Roman" w:hAnsi="Times New Roman"/>
          <w:sz w:val="24"/>
          <w:szCs w:val="24"/>
        </w:rPr>
        <w:t>-nya. Hal tersebut disebabkan oleh ketatnya manajerial s</w:t>
      </w:r>
      <w:r>
        <w:rPr>
          <w:rFonts w:ascii="Times New Roman" w:hAnsi="Times New Roman"/>
          <w:sz w:val="24"/>
          <w:szCs w:val="24"/>
        </w:rPr>
        <w:t>i</w:t>
      </w:r>
      <w:r w:rsidRPr="00A0756E">
        <w:rPr>
          <w:rFonts w:ascii="Times New Roman" w:hAnsi="Times New Roman"/>
          <w:sz w:val="24"/>
          <w:szCs w:val="24"/>
        </w:rPr>
        <w:t>stem pengendalian internal yang dimiliki oleh perusahaan sehingga selalu mengawasi aktivitas perusahaan yang dijalankan sebagaimana mestinya. Penelitian  dari  Puspitasari</w:t>
      </w:r>
      <w:r>
        <w:rPr>
          <w:rFonts w:ascii="Times New Roman" w:hAnsi="Times New Roman"/>
          <w:sz w:val="24"/>
          <w:szCs w:val="24"/>
        </w:rPr>
        <w:t xml:space="preserve"> </w:t>
      </w:r>
      <w:r w:rsidRPr="00A0756E">
        <w:rPr>
          <w:rFonts w:ascii="Times New Roman" w:hAnsi="Times New Roman"/>
          <w:sz w:val="24"/>
          <w:szCs w:val="24"/>
        </w:rPr>
        <w:t xml:space="preserve">(2012) menyatakan bahwa  </w:t>
      </w:r>
      <w:r w:rsidRPr="00BC632C">
        <w:rPr>
          <w:rFonts w:ascii="Times New Roman" w:hAnsi="Times New Roman"/>
          <w:i/>
          <w:sz w:val="24"/>
          <w:szCs w:val="24"/>
        </w:rPr>
        <w:t>total aset</w:t>
      </w:r>
      <w:r w:rsidRPr="00A0756E">
        <w:rPr>
          <w:rFonts w:ascii="Times New Roman" w:hAnsi="Times New Roman"/>
          <w:sz w:val="24"/>
          <w:szCs w:val="24"/>
        </w:rPr>
        <w:t xml:space="preserve"> berpengaruh  pada</w:t>
      </w:r>
      <w:r>
        <w:rPr>
          <w:rFonts w:ascii="Times New Roman" w:hAnsi="Times New Roman"/>
          <w:sz w:val="24"/>
          <w:szCs w:val="24"/>
        </w:rPr>
        <w:t xml:space="preserve"> </w:t>
      </w:r>
      <w:r w:rsidRPr="00BC632C">
        <w:rPr>
          <w:rFonts w:ascii="Times New Roman" w:hAnsi="Times New Roman"/>
          <w:i/>
          <w:sz w:val="24"/>
          <w:szCs w:val="24"/>
        </w:rPr>
        <w:t>Audit Delay</w:t>
      </w:r>
      <w:r w:rsidRPr="00A0756E">
        <w:rPr>
          <w:rFonts w:ascii="Times New Roman" w:hAnsi="Times New Roman"/>
          <w:sz w:val="24"/>
          <w:szCs w:val="24"/>
        </w:rPr>
        <w:t>.  Begitu pula dengan penelitian  Modugu (2012) yang menyatakan bahwa  total aset berpengaruh pada</w:t>
      </w:r>
      <w:r>
        <w:rPr>
          <w:rFonts w:ascii="Times New Roman" w:hAnsi="Times New Roman"/>
          <w:sz w:val="24"/>
          <w:szCs w:val="24"/>
        </w:rPr>
        <w:t xml:space="preserve"> </w:t>
      </w:r>
      <w:r w:rsidRPr="00A0756E">
        <w:rPr>
          <w:rFonts w:ascii="Times New Roman" w:hAnsi="Times New Roman"/>
          <w:i/>
          <w:sz w:val="24"/>
          <w:szCs w:val="24"/>
        </w:rPr>
        <w:t>Audit Delay.</w:t>
      </w:r>
      <w:r w:rsidRPr="00A0756E">
        <w:rPr>
          <w:rFonts w:ascii="Times New Roman" w:hAnsi="Times New Roman"/>
          <w:sz w:val="24"/>
          <w:szCs w:val="24"/>
        </w:rPr>
        <w:t xml:space="preserve"> Namun penelitian dari Iskandar </w:t>
      </w:r>
      <w:r w:rsidRPr="00A0756E">
        <w:rPr>
          <w:rFonts w:ascii="Times New Roman" w:hAnsi="Times New Roman"/>
          <w:i/>
          <w:sz w:val="24"/>
          <w:szCs w:val="24"/>
        </w:rPr>
        <w:t xml:space="preserve"> et al</w:t>
      </w:r>
      <w:r>
        <w:rPr>
          <w:rFonts w:ascii="Times New Roman" w:hAnsi="Times New Roman"/>
          <w:i/>
          <w:sz w:val="24"/>
          <w:szCs w:val="24"/>
        </w:rPr>
        <w:t>.</w:t>
      </w:r>
      <w:r w:rsidRPr="00A0756E">
        <w:rPr>
          <w:rFonts w:ascii="Times New Roman" w:hAnsi="Times New Roman"/>
          <w:sz w:val="24"/>
          <w:szCs w:val="24"/>
        </w:rPr>
        <w:t xml:space="preserve">  (2010) tidak berhasil menemukan pengaruh antara total aset dengan </w:t>
      </w:r>
      <w:r w:rsidRPr="00A0756E">
        <w:rPr>
          <w:rFonts w:ascii="Times New Roman" w:hAnsi="Times New Roman"/>
          <w:i/>
          <w:sz w:val="24"/>
          <w:szCs w:val="24"/>
        </w:rPr>
        <w:t>Audit Delay</w:t>
      </w:r>
      <w:r w:rsidRPr="00A0756E">
        <w:rPr>
          <w:rFonts w:ascii="Times New Roman" w:hAnsi="Times New Roman"/>
          <w:sz w:val="24"/>
          <w:szCs w:val="24"/>
        </w:rPr>
        <w:t xml:space="preserve">. </w:t>
      </w:r>
      <w:r>
        <w:rPr>
          <w:rFonts w:ascii="Times New Roman" w:hAnsi="Times New Roman"/>
          <w:sz w:val="24"/>
          <w:szCs w:val="24"/>
        </w:rPr>
        <w:t xml:space="preserve"> </w:t>
      </w:r>
    </w:p>
    <w:p w:rsidR="00A0756E" w:rsidRPr="00A7166C" w:rsidRDefault="00A0756E" w:rsidP="0013607A">
      <w:pPr>
        <w:autoSpaceDE w:val="0"/>
        <w:autoSpaceDN w:val="0"/>
        <w:adjustRightInd w:val="0"/>
        <w:spacing w:after="0" w:line="456" w:lineRule="auto"/>
        <w:jc w:val="both"/>
        <w:rPr>
          <w:rFonts w:ascii="Times New Roman" w:hAnsi="Times New Roman"/>
          <w:sz w:val="24"/>
          <w:szCs w:val="24"/>
        </w:rPr>
      </w:pPr>
      <w:r w:rsidRPr="00A7166C">
        <w:rPr>
          <w:rFonts w:ascii="Times New Roman" w:hAnsi="Times New Roman"/>
          <w:sz w:val="24"/>
          <w:szCs w:val="24"/>
        </w:rPr>
        <w:t xml:space="preserve">Berdasarkan uraian </w:t>
      </w:r>
      <w:r w:rsidR="002A78C7">
        <w:rPr>
          <w:rFonts w:ascii="Times New Roman" w:hAnsi="Times New Roman"/>
          <w:sz w:val="24"/>
          <w:szCs w:val="24"/>
        </w:rPr>
        <w:t>di atas</w:t>
      </w:r>
      <w:r w:rsidRPr="00A7166C">
        <w:rPr>
          <w:rFonts w:ascii="Times New Roman" w:hAnsi="Times New Roman"/>
          <w:sz w:val="24"/>
          <w:szCs w:val="24"/>
        </w:rPr>
        <w:t>,</w:t>
      </w:r>
      <w:r>
        <w:rPr>
          <w:rFonts w:ascii="Times New Roman" w:hAnsi="Times New Roman"/>
          <w:sz w:val="24"/>
          <w:szCs w:val="24"/>
        </w:rPr>
        <w:t xml:space="preserve"> </w:t>
      </w:r>
      <w:r w:rsidRPr="00A7166C">
        <w:rPr>
          <w:rFonts w:ascii="Times New Roman" w:hAnsi="Times New Roman"/>
          <w:sz w:val="24"/>
          <w:szCs w:val="24"/>
        </w:rPr>
        <w:t>maka hipotesis yang dapat disusun adalah sebagai berikut :</w:t>
      </w:r>
    </w:p>
    <w:p w:rsidR="00A0756E" w:rsidRDefault="00A0756E" w:rsidP="0013607A">
      <w:pPr>
        <w:autoSpaceDE w:val="0"/>
        <w:autoSpaceDN w:val="0"/>
        <w:adjustRightInd w:val="0"/>
        <w:spacing w:after="0" w:line="456" w:lineRule="auto"/>
        <w:jc w:val="both"/>
        <w:rPr>
          <w:rFonts w:ascii="Times New Roman" w:hAnsi="Times New Roman"/>
          <w:sz w:val="24"/>
          <w:szCs w:val="24"/>
        </w:rPr>
      </w:pPr>
      <w:r w:rsidRPr="00A7166C">
        <w:rPr>
          <w:rFonts w:ascii="Times New Roman" w:hAnsi="Times New Roman"/>
          <w:sz w:val="24"/>
          <w:szCs w:val="24"/>
        </w:rPr>
        <w:t>H</w:t>
      </w:r>
      <w:r>
        <w:rPr>
          <w:rFonts w:ascii="Times New Roman" w:hAnsi="Times New Roman"/>
          <w:sz w:val="24"/>
          <w:szCs w:val="24"/>
          <w:vertAlign w:val="subscript"/>
        </w:rPr>
        <w:t xml:space="preserve">1 </w:t>
      </w:r>
      <w:r w:rsidRPr="00A7166C">
        <w:rPr>
          <w:rFonts w:ascii="Times New Roman" w:hAnsi="Times New Roman"/>
          <w:sz w:val="24"/>
          <w:szCs w:val="24"/>
        </w:rPr>
        <w:t xml:space="preserve">: </w:t>
      </w:r>
      <w:r w:rsidR="00BC632C">
        <w:rPr>
          <w:rFonts w:ascii="Times New Roman" w:hAnsi="Times New Roman"/>
          <w:sz w:val="24"/>
          <w:szCs w:val="24"/>
        </w:rPr>
        <w:t xml:space="preserve">Ukuran perusahaan </w:t>
      </w:r>
      <w:r w:rsidRPr="00A7166C">
        <w:rPr>
          <w:rFonts w:ascii="Times New Roman" w:hAnsi="Times New Roman"/>
          <w:sz w:val="24"/>
          <w:szCs w:val="24"/>
        </w:rPr>
        <w:t xml:space="preserve">berpengaruh terhadap </w:t>
      </w:r>
      <w:r w:rsidRPr="00A7166C">
        <w:rPr>
          <w:rFonts w:ascii="Times New Roman" w:hAnsi="Times New Roman"/>
          <w:i/>
          <w:sz w:val="24"/>
          <w:szCs w:val="24"/>
        </w:rPr>
        <w:t>audit delay</w:t>
      </w:r>
      <w:r w:rsidRPr="00A7166C">
        <w:rPr>
          <w:rFonts w:ascii="Times New Roman" w:hAnsi="Times New Roman"/>
          <w:sz w:val="24"/>
          <w:szCs w:val="24"/>
        </w:rPr>
        <w:t>.</w:t>
      </w:r>
      <w:r>
        <w:rPr>
          <w:rFonts w:ascii="Times New Roman" w:hAnsi="Times New Roman"/>
          <w:sz w:val="24"/>
          <w:szCs w:val="24"/>
        </w:rPr>
        <w:t xml:space="preserve"> </w:t>
      </w:r>
    </w:p>
    <w:p w:rsidR="00457D29" w:rsidRDefault="00457D29" w:rsidP="0013607A">
      <w:pPr>
        <w:autoSpaceDE w:val="0"/>
        <w:autoSpaceDN w:val="0"/>
        <w:adjustRightInd w:val="0"/>
        <w:spacing w:after="0" w:line="456" w:lineRule="auto"/>
        <w:jc w:val="both"/>
        <w:rPr>
          <w:rFonts w:ascii="Times New Roman" w:hAnsi="Times New Roman"/>
          <w:b/>
          <w:sz w:val="24"/>
          <w:szCs w:val="24"/>
        </w:rPr>
      </w:pPr>
    </w:p>
    <w:p w:rsidR="00AE5D66" w:rsidRPr="00FA584A" w:rsidRDefault="00A7166C" w:rsidP="0013607A">
      <w:pPr>
        <w:autoSpaceDE w:val="0"/>
        <w:autoSpaceDN w:val="0"/>
        <w:adjustRightInd w:val="0"/>
        <w:spacing w:after="0" w:line="456" w:lineRule="auto"/>
        <w:jc w:val="both"/>
        <w:rPr>
          <w:rFonts w:ascii="Times New Roman" w:hAnsi="Times New Roman"/>
          <w:b/>
          <w:sz w:val="24"/>
          <w:szCs w:val="24"/>
        </w:rPr>
      </w:pPr>
      <w:r>
        <w:rPr>
          <w:rFonts w:ascii="Times New Roman" w:hAnsi="Times New Roman"/>
          <w:b/>
          <w:sz w:val="24"/>
          <w:szCs w:val="24"/>
        </w:rPr>
        <w:t xml:space="preserve">Pengaruh </w:t>
      </w:r>
      <w:r w:rsidR="00AE5D66" w:rsidRPr="00FA584A">
        <w:rPr>
          <w:rFonts w:ascii="Times New Roman" w:hAnsi="Times New Roman"/>
          <w:b/>
          <w:sz w:val="24"/>
          <w:szCs w:val="24"/>
        </w:rPr>
        <w:t>Opini Auditor</w:t>
      </w:r>
      <w:r>
        <w:rPr>
          <w:rFonts w:ascii="Times New Roman" w:hAnsi="Times New Roman"/>
          <w:b/>
          <w:sz w:val="24"/>
          <w:szCs w:val="24"/>
        </w:rPr>
        <w:t xml:space="preserve"> terhadap </w:t>
      </w:r>
      <w:r w:rsidRPr="00A7166C">
        <w:rPr>
          <w:rFonts w:ascii="Times New Roman" w:hAnsi="Times New Roman"/>
          <w:b/>
          <w:i/>
          <w:sz w:val="24"/>
          <w:szCs w:val="24"/>
        </w:rPr>
        <w:t>Audit Delay</w:t>
      </w:r>
    </w:p>
    <w:p w:rsidR="00B837BB" w:rsidRDefault="00C23916" w:rsidP="0013607A">
      <w:pPr>
        <w:autoSpaceDE w:val="0"/>
        <w:autoSpaceDN w:val="0"/>
        <w:adjustRightInd w:val="0"/>
        <w:spacing w:after="0" w:line="456" w:lineRule="auto"/>
        <w:ind w:firstLine="720"/>
        <w:jc w:val="both"/>
        <w:rPr>
          <w:rFonts w:ascii="Times New Roman" w:hAnsi="Times New Roman"/>
          <w:sz w:val="24"/>
          <w:szCs w:val="24"/>
        </w:rPr>
      </w:pPr>
      <w:r>
        <w:rPr>
          <w:rFonts w:ascii="Times New Roman" w:hAnsi="Times New Roman"/>
          <w:sz w:val="24"/>
          <w:szCs w:val="24"/>
        </w:rPr>
        <w:t xml:space="preserve">Opini audit menutut Ardiyos (2007) adalah laporan yang diberikan seorang akuntan publik terdaftar sebagai hasil penilaiannya atas kewajaran laporan keuangan yang disajikan perusahaan. </w:t>
      </w:r>
      <w:r w:rsidR="00B837BB" w:rsidRPr="00B837BB">
        <w:rPr>
          <w:rFonts w:ascii="Times New Roman" w:hAnsi="Times New Roman"/>
          <w:sz w:val="24"/>
          <w:szCs w:val="24"/>
        </w:rPr>
        <w:t xml:space="preserve">Opini audit </w:t>
      </w:r>
      <w:r>
        <w:rPr>
          <w:rFonts w:ascii="Times New Roman" w:hAnsi="Times New Roman"/>
          <w:sz w:val="24"/>
          <w:szCs w:val="24"/>
        </w:rPr>
        <w:t xml:space="preserve">merupakan </w:t>
      </w:r>
      <w:r w:rsidR="00B837BB" w:rsidRPr="00B837BB">
        <w:rPr>
          <w:rFonts w:ascii="Times New Roman" w:hAnsi="Times New Roman"/>
          <w:sz w:val="24"/>
          <w:szCs w:val="24"/>
        </w:rPr>
        <w:t xml:space="preserve">pendapat akuntan independen atas laporan keuangan tahunan perusahaan yang telah diaudit. Auditor sebagai pihak yang independen didalam </w:t>
      </w:r>
      <w:r w:rsidR="00B837BB" w:rsidRPr="00B837BB">
        <w:rPr>
          <w:rFonts w:ascii="Times New Roman" w:hAnsi="Times New Roman"/>
          <w:sz w:val="24"/>
          <w:szCs w:val="24"/>
        </w:rPr>
        <w:lastRenderedPageBreak/>
        <w:t>pemeriksaan laporan keuangan suatu perusahaan akan memberikan opini atas laporan keuangan yang diauditnya. Standar Profesional Akuntan Publik (SPAP) mengharuskan pembuatan laporan setiap kali kantor akuntan public dikaitkan dengan laporan keuangan.</w:t>
      </w:r>
      <w:r w:rsidR="00B837BB">
        <w:rPr>
          <w:rFonts w:ascii="Times New Roman" w:hAnsi="Times New Roman"/>
          <w:sz w:val="24"/>
          <w:szCs w:val="24"/>
        </w:rPr>
        <w:t xml:space="preserve"> </w:t>
      </w:r>
      <w:r w:rsidR="00B837BB" w:rsidRPr="00B837BB">
        <w:rPr>
          <w:rFonts w:ascii="Times New Roman" w:hAnsi="Times New Roman"/>
          <w:sz w:val="24"/>
          <w:szCs w:val="24"/>
        </w:rPr>
        <w:t>Laporan audit merupakan media yang digunakan auditor dalam berkomunikasi dengan masyarakat lingkungannya. Dalam laporan tersebut auditor menyatakan pendapatnya mengenai kewajaran laporan keuangan yang diaudit olehnya. Pendapat auditor tersebut disajikan dalam suatu laporan tertulis yang umumnya berupa  laporan</w:t>
      </w:r>
      <w:r w:rsidR="00B837BB">
        <w:rPr>
          <w:rFonts w:ascii="Times New Roman" w:hAnsi="Times New Roman"/>
          <w:sz w:val="24"/>
          <w:szCs w:val="24"/>
        </w:rPr>
        <w:t xml:space="preserve"> </w:t>
      </w:r>
      <w:r w:rsidR="00B837BB" w:rsidRPr="00B837BB">
        <w:rPr>
          <w:rFonts w:ascii="Times New Roman" w:hAnsi="Times New Roman"/>
          <w:sz w:val="24"/>
          <w:szCs w:val="24"/>
        </w:rPr>
        <w:t xml:space="preserve">audit baku yang terdiri dari tiga paragraf yaitu paragraf pengantar  </w:t>
      </w:r>
      <w:r w:rsidR="00B837BB" w:rsidRPr="00B837BB">
        <w:rPr>
          <w:rFonts w:ascii="Times New Roman" w:hAnsi="Times New Roman"/>
          <w:i/>
          <w:sz w:val="24"/>
          <w:szCs w:val="24"/>
        </w:rPr>
        <w:t>(introductory paragraph)</w:t>
      </w:r>
      <w:r w:rsidR="00B837BB" w:rsidRPr="00B837BB">
        <w:rPr>
          <w:rFonts w:ascii="Times New Roman" w:hAnsi="Times New Roman"/>
          <w:sz w:val="24"/>
          <w:szCs w:val="24"/>
        </w:rPr>
        <w:t xml:space="preserve">, paragraf lingkup  </w:t>
      </w:r>
      <w:r w:rsidR="00B837BB" w:rsidRPr="00B837BB">
        <w:rPr>
          <w:rFonts w:ascii="Times New Roman" w:hAnsi="Times New Roman"/>
          <w:i/>
          <w:sz w:val="24"/>
          <w:szCs w:val="24"/>
        </w:rPr>
        <w:t>(scope paragraph)</w:t>
      </w:r>
      <w:r w:rsidR="00B837BB" w:rsidRPr="00B837BB">
        <w:rPr>
          <w:rFonts w:ascii="Times New Roman" w:hAnsi="Times New Roman"/>
          <w:sz w:val="24"/>
          <w:szCs w:val="24"/>
        </w:rPr>
        <w:t xml:space="preserve">, dan paragraf  pendapat  </w:t>
      </w:r>
      <w:r w:rsidR="00B837BB" w:rsidRPr="00B837BB">
        <w:rPr>
          <w:rFonts w:ascii="Times New Roman" w:hAnsi="Times New Roman"/>
          <w:i/>
          <w:sz w:val="24"/>
          <w:szCs w:val="24"/>
        </w:rPr>
        <w:t>(opinion paragraph)</w:t>
      </w:r>
      <w:r w:rsidR="00B837BB" w:rsidRPr="00B837BB">
        <w:rPr>
          <w:rFonts w:ascii="Times New Roman" w:hAnsi="Times New Roman"/>
          <w:sz w:val="24"/>
          <w:szCs w:val="24"/>
        </w:rPr>
        <w:t>.  Laporan audit hanya dibuat jika audit benar-benar dilakukan. Bagian dari laporan audit yang merupakan informasi utama dari laporan audit adalah opini audit.</w:t>
      </w:r>
    </w:p>
    <w:p w:rsidR="00A7166C" w:rsidRDefault="00A7166C" w:rsidP="0013607A">
      <w:pPr>
        <w:autoSpaceDE w:val="0"/>
        <w:autoSpaceDN w:val="0"/>
        <w:adjustRightInd w:val="0"/>
        <w:spacing w:after="0" w:line="456" w:lineRule="auto"/>
        <w:ind w:firstLine="720"/>
        <w:jc w:val="both"/>
        <w:rPr>
          <w:rFonts w:ascii="Times New Roman" w:hAnsi="Times New Roman"/>
          <w:sz w:val="24"/>
          <w:szCs w:val="24"/>
        </w:rPr>
      </w:pPr>
      <w:r w:rsidRPr="00A7166C">
        <w:rPr>
          <w:rFonts w:ascii="Times New Roman" w:hAnsi="Times New Roman"/>
          <w:sz w:val="24"/>
          <w:szCs w:val="24"/>
        </w:rPr>
        <w:t xml:space="preserve">Carslaw dan Kaplan (1991) menyatakan bahwa terdapat hubungan positif antara opini auditor dengan  </w:t>
      </w:r>
      <w:r w:rsidRPr="00B90140">
        <w:rPr>
          <w:rFonts w:ascii="Times New Roman" w:hAnsi="Times New Roman"/>
          <w:i/>
          <w:sz w:val="24"/>
          <w:szCs w:val="24"/>
        </w:rPr>
        <w:t>audit delay</w:t>
      </w:r>
      <w:r w:rsidRPr="00A7166C">
        <w:rPr>
          <w:rFonts w:ascii="Times New Roman" w:hAnsi="Times New Roman"/>
          <w:sz w:val="24"/>
          <w:szCs w:val="24"/>
        </w:rPr>
        <w:t xml:space="preserve">. Perusahaan yang tidak menerima jenis pendapat akuntan  </w:t>
      </w:r>
      <w:r w:rsidRPr="00A7166C">
        <w:rPr>
          <w:rFonts w:ascii="Times New Roman" w:hAnsi="Times New Roman"/>
          <w:i/>
          <w:sz w:val="24"/>
          <w:szCs w:val="24"/>
        </w:rPr>
        <w:t xml:space="preserve">unqualified opinion </w:t>
      </w:r>
      <w:r w:rsidRPr="00A7166C">
        <w:rPr>
          <w:rFonts w:ascii="Times New Roman" w:hAnsi="Times New Roman"/>
          <w:sz w:val="24"/>
          <w:szCs w:val="24"/>
        </w:rPr>
        <w:t xml:space="preserve"> akan menunjukkan  </w:t>
      </w:r>
      <w:r w:rsidRPr="00A7166C">
        <w:rPr>
          <w:rFonts w:ascii="Times New Roman" w:hAnsi="Times New Roman"/>
          <w:i/>
          <w:sz w:val="24"/>
          <w:szCs w:val="24"/>
        </w:rPr>
        <w:t xml:space="preserve">audit delay </w:t>
      </w:r>
      <w:r w:rsidRPr="00A7166C">
        <w:rPr>
          <w:rFonts w:ascii="Times New Roman" w:hAnsi="Times New Roman"/>
          <w:sz w:val="24"/>
          <w:szCs w:val="24"/>
        </w:rPr>
        <w:t xml:space="preserve"> lebih panjang dibanding dengan perusahaan yang menerima opini </w:t>
      </w:r>
      <w:r w:rsidRPr="00A7166C">
        <w:rPr>
          <w:rFonts w:ascii="Times New Roman" w:hAnsi="Times New Roman"/>
          <w:i/>
          <w:sz w:val="24"/>
          <w:szCs w:val="24"/>
        </w:rPr>
        <w:t>unqualified opinion</w:t>
      </w:r>
      <w:r w:rsidRPr="00A7166C">
        <w:rPr>
          <w:rFonts w:ascii="Times New Roman" w:hAnsi="Times New Roman"/>
          <w:sz w:val="24"/>
          <w:szCs w:val="24"/>
        </w:rPr>
        <w:t>.</w:t>
      </w:r>
      <w:r>
        <w:rPr>
          <w:rFonts w:ascii="Times New Roman" w:hAnsi="Times New Roman"/>
          <w:sz w:val="24"/>
          <w:szCs w:val="24"/>
        </w:rPr>
        <w:t xml:space="preserve"> </w:t>
      </w:r>
      <w:r w:rsidRPr="00A7166C">
        <w:rPr>
          <w:rFonts w:ascii="Times New Roman" w:hAnsi="Times New Roman"/>
          <w:sz w:val="24"/>
          <w:szCs w:val="24"/>
        </w:rPr>
        <w:t>Hal ini terjadi karena proses pemberian pendapat selain wajar tanpa pengecualian melibatkan negosiasi dengan klien, konsultasi dengan partner audit yang lebih senior atau staf teknis lainnya, dan perluasan lingkup audit (Halim</w:t>
      </w:r>
      <w:r>
        <w:rPr>
          <w:rFonts w:ascii="Times New Roman" w:hAnsi="Times New Roman"/>
          <w:sz w:val="24"/>
          <w:szCs w:val="24"/>
        </w:rPr>
        <w:t>,</w:t>
      </w:r>
      <w:r w:rsidRPr="00A7166C">
        <w:rPr>
          <w:rFonts w:ascii="Times New Roman" w:hAnsi="Times New Roman"/>
          <w:sz w:val="24"/>
          <w:szCs w:val="24"/>
        </w:rPr>
        <w:t xml:space="preserve"> 2000). Selain itu, perusahaan yang menerima opini selain  </w:t>
      </w:r>
      <w:r w:rsidRPr="00A7166C">
        <w:rPr>
          <w:rFonts w:ascii="Times New Roman" w:hAnsi="Times New Roman"/>
          <w:i/>
          <w:sz w:val="24"/>
          <w:szCs w:val="24"/>
        </w:rPr>
        <w:t>unqualified opinion</w:t>
      </w:r>
      <w:r w:rsidRPr="00A7166C">
        <w:rPr>
          <w:rFonts w:ascii="Times New Roman" w:hAnsi="Times New Roman"/>
          <w:sz w:val="24"/>
          <w:szCs w:val="24"/>
        </w:rPr>
        <w:t xml:space="preserve">  dianggap sebagai berita buruk sehingga penyampaian laporan  keuangan akan diperlambat (Wirakusuma, 2004).</w:t>
      </w:r>
    </w:p>
    <w:p w:rsidR="00A7166C" w:rsidRDefault="00A7166C" w:rsidP="0013607A">
      <w:pPr>
        <w:autoSpaceDE w:val="0"/>
        <w:autoSpaceDN w:val="0"/>
        <w:adjustRightInd w:val="0"/>
        <w:spacing w:after="0" w:line="456" w:lineRule="auto"/>
        <w:ind w:firstLine="720"/>
        <w:jc w:val="both"/>
        <w:rPr>
          <w:rFonts w:ascii="Times New Roman" w:hAnsi="Times New Roman"/>
          <w:sz w:val="24"/>
          <w:szCs w:val="24"/>
        </w:rPr>
      </w:pPr>
      <w:r w:rsidRPr="00A7166C">
        <w:rPr>
          <w:rFonts w:ascii="Times New Roman" w:hAnsi="Times New Roman"/>
          <w:sz w:val="24"/>
          <w:szCs w:val="24"/>
        </w:rPr>
        <w:t xml:space="preserve">Penelitian  dari  Young Lee  </w:t>
      </w:r>
      <w:r w:rsidRPr="00A7166C">
        <w:rPr>
          <w:rFonts w:ascii="Times New Roman" w:hAnsi="Times New Roman"/>
          <w:i/>
          <w:sz w:val="24"/>
          <w:szCs w:val="24"/>
        </w:rPr>
        <w:t>et al</w:t>
      </w:r>
      <w:r>
        <w:rPr>
          <w:rFonts w:ascii="Times New Roman" w:hAnsi="Times New Roman"/>
          <w:i/>
          <w:sz w:val="24"/>
          <w:szCs w:val="24"/>
        </w:rPr>
        <w:t>.</w:t>
      </w:r>
      <w:r w:rsidRPr="00A7166C">
        <w:rPr>
          <w:rFonts w:ascii="Times New Roman" w:hAnsi="Times New Roman"/>
          <w:sz w:val="24"/>
          <w:szCs w:val="24"/>
        </w:rPr>
        <w:t xml:space="preserve"> (2008) dan Prabowo  dan Marsono  (2013)</w:t>
      </w:r>
      <w:r>
        <w:rPr>
          <w:rFonts w:ascii="Times New Roman" w:hAnsi="Times New Roman"/>
          <w:sz w:val="24"/>
          <w:szCs w:val="24"/>
        </w:rPr>
        <w:t xml:space="preserve"> </w:t>
      </w:r>
      <w:r w:rsidRPr="00A7166C">
        <w:rPr>
          <w:rFonts w:ascii="Times New Roman" w:hAnsi="Times New Roman"/>
          <w:sz w:val="24"/>
          <w:szCs w:val="24"/>
        </w:rPr>
        <w:t>membuktikan bahwa  opini auditor</w:t>
      </w:r>
      <w:r>
        <w:rPr>
          <w:rFonts w:ascii="Times New Roman" w:hAnsi="Times New Roman"/>
          <w:sz w:val="24"/>
          <w:szCs w:val="24"/>
        </w:rPr>
        <w:t xml:space="preserve"> </w:t>
      </w:r>
      <w:r w:rsidRPr="00A7166C">
        <w:rPr>
          <w:rFonts w:ascii="Times New Roman" w:hAnsi="Times New Roman"/>
          <w:sz w:val="24"/>
          <w:szCs w:val="24"/>
        </w:rPr>
        <w:t xml:space="preserve">berpengaruh  pada  </w:t>
      </w:r>
      <w:r w:rsidRPr="00B90140">
        <w:rPr>
          <w:rFonts w:ascii="Times New Roman" w:hAnsi="Times New Roman"/>
          <w:i/>
          <w:sz w:val="24"/>
          <w:szCs w:val="24"/>
        </w:rPr>
        <w:t>Audit Delay</w:t>
      </w:r>
      <w:r w:rsidRPr="00A7166C">
        <w:rPr>
          <w:rFonts w:ascii="Times New Roman" w:hAnsi="Times New Roman"/>
          <w:sz w:val="24"/>
          <w:szCs w:val="24"/>
        </w:rPr>
        <w:t>. Namun, hal tersebut berbanding terbalik dengan</w:t>
      </w:r>
      <w:r>
        <w:rPr>
          <w:rFonts w:ascii="Times New Roman" w:hAnsi="Times New Roman"/>
          <w:sz w:val="24"/>
          <w:szCs w:val="24"/>
        </w:rPr>
        <w:t xml:space="preserve"> </w:t>
      </w:r>
      <w:r w:rsidRPr="00A7166C">
        <w:rPr>
          <w:rFonts w:ascii="Times New Roman" w:hAnsi="Times New Roman"/>
          <w:sz w:val="24"/>
          <w:szCs w:val="24"/>
        </w:rPr>
        <w:t xml:space="preserve">penelitian  Sulthoni (2012), dan Parwati  </w:t>
      </w:r>
      <w:r w:rsidRPr="00A7166C">
        <w:rPr>
          <w:rFonts w:ascii="Times New Roman" w:hAnsi="Times New Roman"/>
          <w:i/>
          <w:sz w:val="24"/>
          <w:szCs w:val="24"/>
        </w:rPr>
        <w:t>et al.</w:t>
      </w:r>
      <w:r w:rsidRPr="00A7166C">
        <w:rPr>
          <w:rFonts w:ascii="Times New Roman" w:hAnsi="Times New Roman"/>
          <w:sz w:val="24"/>
          <w:szCs w:val="24"/>
        </w:rPr>
        <w:t xml:space="preserve">  (2009) yang menyatakan bahwa opini auditor tidak berpengaruh pada </w:t>
      </w:r>
      <w:r w:rsidRPr="00A7166C">
        <w:rPr>
          <w:rFonts w:ascii="Times New Roman" w:hAnsi="Times New Roman"/>
          <w:i/>
          <w:sz w:val="24"/>
          <w:szCs w:val="24"/>
        </w:rPr>
        <w:t>Audit Delay</w:t>
      </w:r>
      <w:r w:rsidRPr="00A7166C">
        <w:rPr>
          <w:rFonts w:ascii="Times New Roman" w:hAnsi="Times New Roman"/>
          <w:sz w:val="24"/>
          <w:szCs w:val="24"/>
        </w:rPr>
        <w:t xml:space="preserve">. </w:t>
      </w:r>
      <w:r>
        <w:rPr>
          <w:rFonts w:ascii="Times New Roman" w:hAnsi="Times New Roman"/>
          <w:sz w:val="24"/>
          <w:szCs w:val="24"/>
        </w:rPr>
        <w:t xml:space="preserve"> </w:t>
      </w:r>
    </w:p>
    <w:p w:rsidR="00A7166C" w:rsidRPr="00A7166C" w:rsidRDefault="00A7166C" w:rsidP="0013607A">
      <w:pPr>
        <w:autoSpaceDE w:val="0"/>
        <w:autoSpaceDN w:val="0"/>
        <w:adjustRightInd w:val="0"/>
        <w:spacing w:after="0" w:line="456" w:lineRule="auto"/>
        <w:jc w:val="both"/>
        <w:rPr>
          <w:rFonts w:ascii="Times New Roman" w:hAnsi="Times New Roman"/>
          <w:sz w:val="24"/>
          <w:szCs w:val="24"/>
        </w:rPr>
      </w:pPr>
      <w:r w:rsidRPr="00A7166C">
        <w:rPr>
          <w:rFonts w:ascii="Times New Roman" w:hAnsi="Times New Roman"/>
          <w:sz w:val="24"/>
          <w:szCs w:val="24"/>
        </w:rPr>
        <w:t>Berdasarkan uraian di</w:t>
      </w:r>
      <w:r w:rsidR="00B90140">
        <w:rPr>
          <w:rFonts w:ascii="Times New Roman" w:hAnsi="Times New Roman"/>
          <w:sz w:val="24"/>
          <w:szCs w:val="24"/>
        </w:rPr>
        <w:t xml:space="preserve"> </w:t>
      </w:r>
      <w:r w:rsidRPr="00A7166C">
        <w:rPr>
          <w:rFonts w:ascii="Times New Roman" w:hAnsi="Times New Roman"/>
          <w:sz w:val="24"/>
          <w:szCs w:val="24"/>
        </w:rPr>
        <w:t>atas,</w:t>
      </w:r>
      <w:r>
        <w:rPr>
          <w:rFonts w:ascii="Times New Roman" w:hAnsi="Times New Roman"/>
          <w:sz w:val="24"/>
          <w:szCs w:val="24"/>
        </w:rPr>
        <w:t xml:space="preserve"> </w:t>
      </w:r>
      <w:r w:rsidRPr="00A7166C">
        <w:rPr>
          <w:rFonts w:ascii="Times New Roman" w:hAnsi="Times New Roman"/>
          <w:sz w:val="24"/>
          <w:szCs w:val="24"/>
        </w:rPr>
        <w:t>maka hipotesis yang dapat disusun adalah sebagai berikut :</w:t>
      </w:r>
    </w:p>
    <w:p w:rsidR="00A7166C" w:rsidRDefault="00A7166C" w:rsidP="0013607A">
      <w:pPr>
        <w:autoSpaceDE w:val="0"/>
        <w:autoSpaceDN w:val="0"/>
        <w:adjustRightInd w:val="0"/>
        <w:spacing w:after="0" w:line="456" w:lineRule="auto"/>
        <w:jc w:val="both"/>
        <w:rPr>
          <w:rFonts w:ascii="Times New Roman" w:hAnsi="Times New Roman"/>
          <w:sz w:val="24"/>
          <w:szCs w:val="24"/>
        </w:rPr>
      </w:pPr>
      <w:r w:rsidRPr="00A7166C">
        <w:rPr>
          <w:rFonts w:ascii="Times New Roman" w:hAnsi="Times New Roman"/>
          <w:sz w:val="24"/>
          <w:szCs w:val="24"/>
        </w:rPr>
        <w:t>H</w:t>
      </w:r>
      <w:r w:rsidR="00E145C8">
        <w:rPr>
          <w:rFonts w:ascii="Times New Roman" w:hAnsi="Times New Roman"/>
          <w:sz w:val="24"/>
          <w:szCs w:val="24"/>
          <w:vertAlign w:val="subscript"/>
        </w:rPr>
        <w:t>2</w:t>
      </w:r>
      <w:r>
        <w:rPr>
          <w:rFonts w:ascii="Times New Roman" w:hAnsi="Times New Roman"/>
          <w:sz w:val="24"/>
          <w:szCs w:val="24"/>
          <w:vertAlign w:val="subscript"/>
        </w:rPr>
        <w:t xml:space="preserve"> </w:t>
      </w:r>
      <w:r w:rsidRPr="00A7166C">
        <w:rPr>
          <w:rFonts w:ascii="Times New Roman" w:hAnsi="Times New Roman"/>
          <w:sz w:val="24"/>
          <w:szCs w:val="24"/>
        </w:rPr>
        <w:t xml:space="preserve">: Opini audit berpengaruh terhadap </w:t>
      </w:r>
      <w:r w:rsidRPr="00A7166C">
        <w:rPr>
          <w:rFonts w:ascii="Times New Roman" w:hAnsi="Times New Roman"/>
          <w:i/>
          <w:sz w:val="24"/>
          <w:szCs w:val="24"/>
        </w:rPr>
        <w:t>audit delay</w:t>
      </w:r>
      <w:r w:rsidRPr="00A7166C">
        <w:rPr>
          <w:rFonts w:ascii="Times New Roman" w:hAnsi="Times New Roman"/>
          <w:sz w:val="24"/>
          <w:szCs w:val="24"/>
        </w:rPr>
        <w:t>.</w:t>
      </w:r>
      <w:r>
        <w:rPr>
          <w:rFonts w:ascii="Times New Roman" w:hAnsi="Times New Roman"/>
          <w:sz w:val="24"/>
          <w:szCs w:val="24"/>
        </w:rPr>
        <w:t xml:space="preserve"> </w:t>
      </w:r>
    </w:p>
    <w:p w:rsidR="00AE5D66" w:rsidRPr="00FA584A" w:rsidRDefault="00AE5D66" w:rsidP="0013607A">
      <w:pPr>
        <w:pStyle w:val="ListParagraph"/>
        <w:tabs>
          <w:tab w:val="left" w:pos="1418"/>
        </w:tabs>
        <w:autoSpaceDE w:val="0"/>
        <w:autoSpaceDN w:val="0"/>
        <w:adjustRightInd w:val="0"/>
        <w:spacing w:after="0" w:line="456" w:lineRule="auto"/>
        <w:ind w:left="360"/>
        <w:jc w:val="both"/>
        <w:rPr>
          <w:rFonts w:ascii="Times New Roman" w:hAnsi="Times New Roman"/>
          <w:sz w:val="24"/>
          <w:szCs w:val="24"/>
        </w:rPr>
      </w:pPr>
    </w:p>
    <w:p w:rsidR="00AE5D66" w:rsidRPr="00FA584A" w:rsidRDefault="00B90140" w:rsidP="0013607A">
      <w:pPr>
        <w:pStyle w:val="ListParagraph"/>
        <w:autoSpaceDE w:val="0"/>
        <w:autoSpaceDN w:val="0"/>
        <w:adjustRightInd w:val="0"/>
        <w:spacing w:after="0" w:line="456" w:lineRule="auto"/>
        <w:ind w:left="0"/>
        <w:jc w:val="both"/>
        <w:rPr>
          <w:rFonts w:ascii="Times New Roman" w:hAnsi="Times New Roman"/>
          <w:b/>
          <w:sz w:val="24"/>
          <w:szCs w:val="24"/>
        </w:rPr>
      </w:pPr>
      <w:r>
        <w:rPr>
          <w:rFonts w:ascii="Times New Roman" w:hAnsi="Times New Roman"/>
          <w:b/>
          <w:sz w:val="24"/>
          <w:szCs w:val="24"/>
        </w:rPr>
        <w:lastRenderedPageBreak/>
        <w:t xml:space="preserve">Pengaruh </w:t>
      </w:r>
      <w:r w:rsidR="00AE5D66" w:rsidRPr="00FA584A">
        <w:rPr>
          <w:rFonts w:ascii="Times New Roman" w:hAnsi="Times New Roman"/>
          <w:b/>
          <w:sz w:val="24"/>
          <w:szCs w:val="24"/>
        </w:rPr>
        <w:t>Ukuran Kantor Akuntan Publik</w:t>
      </w:r>
      <w:r>
        <w:rPr>
          <w:rFonts w:ascii="Times New Roman" w:hAnsi="Times New Roman"/>
          <w:b/>
          <w:sz w:val="24"/>
          <w:szCs w:val="24"/>
        </w:rPr>
        <w:t xml:space="preserve"> terhadap </w:t>
      </w:r>
      <w:r w:rsidRPr="00B90140">
        <w:rPr>
          <w:rFonts w:ascii="Times New Roman" w:hAnsi="Times New Roman"/>
          <w:b/>
          <w:i/>
          <w:sz w:val="24"/>
          <w:szCs w:val="24"/>
        </w:rPr>
        <w:t>Audit Delay</w:t>
      </w:r>
    </w:p>
    <w:p w:rsidR="00EF5B63" w:rsidRDefault="00AE5D66" w:rsidP="0013607A">
      <w:pPr>
        <w:autoSpaceDE w:val="0"/>
        <w:autoSpaceDN w:val="0"/>
        <w:adjustRightInd w:val="0"/>
        <w:spacing w:after="0" w:line="456" w:lineRule="auto"/>
        <w:ind w:firstLine="567"/>
        <w:jc w:val="both"/>
        <w:rPr>
          <w:rFonts w:ascii="Times New Roman" w:hAnsi="Times New Roman"/>
          <w:sz w:val="24"/>
          <w:szCs w:val="24"/>
        </w:rPr>
      </w:pPr>
      <w:r w:rsidRPr="00FA584A">
        <w:rPr>
          <w:rFonts w:ascii="Times New Roman" w:hAnsi="Times New Roman"/>
          <w:sz w:val="24"/>
          <w:szCs w:val="24"/>
        </w:rPr>
        <w:t xml:space="preserve">Menurut SK. Menkeu No.43/KMK.017/1997 tertanggal 27 Januari 1997 sebagaimana telah diubah dengan SK. Menkeu No. 470/KMK.017/1999 tertanggal 4 Oktober 1999 dalam Jusup </w:t>
      </w:r>
      <w:r w:rsidR="00FC6ABB" w:rsidRPr="00FA584A">
        <w:rPr>
          <w:rFonts w:ascii="Times New Roman" w:hAnsi="Times New Roman"/>
          <w:sz w:val="24"/>
          <w:szCs w:val="24"/>
        </w:rPr>
        <w:t>(</w:t>
      </w:r>
      <w:r w:rsidRPr="00FA584A">
        <w:rPr>
          <w:rFonts w:ascii="Times New Roman" w:hAnsi="Times New Roman"/>
          <w:sz w:val="24"/>
          <w:szCs w:val="24"/>
        </w:rPr>
        <w:t xml:space="preserve">2001), Kantor Akuntan Publik </w:t>
      </w:r>
      <w:r w:rsidR="00FC6ABB" w:rsidRPr="00FA584A">
        <w:rPr>
          <w:rFonts w:ascii="Times New Roman" w:hAnsi="Times New Roman"/>
          <w:sz w:val="24"/>
          <w:szCs w:val="24"/>
        </w:rPr>
        <w:t>(</w:t>
      </w:r>
      <w:r w:rsidRPr="00FA584A">
        <w:rPr>
          <w:rFonts w:ascii="Times New Roman" w:hAnsi="Times New Roman"/>
          <w:sz w:val="24"/>
          <w:szCs w:val="24"/>
        </w:rPr>
        <w:t>KAP) adalah lembaga yang memiliki izin dari Menteri Keuangan sebagai wadah bagi Akuntan Publik dalam menjalakan pekerjaannya.</w:t>
      </w:r>
      <w:r w:rsidR="002A78C7">
        <w:rPr>
          <w:rFonts w:ascii="Times New Roman" w:hAnsi="Times New Roman"/>
          <w:sz w:val="24"/>
          <w:szCs w:val="24"/>
        </w:rPr>
        <w:t xml:space="preserve"> </w:t>
      </w:r>
      <w:r w:rsidR="00EF5B63" w:rsidRPr="00EF5B63">
        <w:rPr>
          <w:rFonts w:ascii="Times New Roman" w:hAnsi="Times New Roman"/>
          <w:sz w:val="24"/>
          <w:szCs w:val="24"/>
        </w:rPr>
        <w:t xml:space="preserve">Hasil penelitian Ashton  </w:t>
      </w:r>
      <w:r w:rsidR="00EF5B63" w:rsidRPr="00EF5B63">
        <w:rPr>
          <w:rFonts w:ascii="Times New Roman" w:hAnsi="Times New Roman"/>
          <w:i/>
          <w:sz w:val="24"/>
          <w:szCs w:val="24"/>
        </w:rPr>
        <w:t>et al.</w:t>
      </w:r>
      <w:r w:rsidR="00EF5B63" w:rsidRPr="00EF5B63">
        <w:rPr>
          <w:rFonts w:ascii="Times New Roman" w:hAnsi="Times New Roman"/>
          <w:sz w:val="24"/>
          <w:szCs w:val="24"/>
        </w:rPr>
        <w:t xml:space="preserve"> (</w:t>
      </w:r>
      <w:r w:rsidR="00EF5B63">
        <w:rPr>
          <w:rFonts w:ascii="Times New Roman" w:hAnsi="Times New Roman"/>
          <w:sz w:val="24"/>
          <w:szCs w:val="24"/>
        </w:rPr>
        <w:t>1987</w:t>
      </w:r>
      <w:r w:rsidR="00EF5B63" w:rsidRPr="00EF5B63">
        <w:rPr>
          <w:rFonts w:ascii="Times New Roman" w:hAnsi="Times New Roman"/>
          <w:sz w:val="24"/>
          <w:szCs w:val="24"/>
        </w:rPr>
        <w:t xml:space="preserve">), menemukan bahwa  </w:t>
      </w:r>
      <w:r w:rsidR="00EF5B63" w:rsidRPr="00EF5B63">
        <w:rPr>
          <w:rFonts w:ascii="Times New Roman" w:hAnsi="Times New Roman"/>
          <w:i/>
          <w:sz w:val="24"/>
          <w:szCs w:val="24"/>
        </w:rPr>
        <w:t xml:space="preserve">audit delay  </w:t>
      </w:r>
      <w:r w:rsidR="00EF5B63" w:rsidRPr="00EF5B63">
        <w:rPr>
          <w:rFonts w:ascii="Times New Roman" w:hAnsi="Times New Roman"/>
          <w:sz w:val="24"/>
          <w:szCs w:val="24"/>
        </w:rPr>
        <w:t xml:space="preserve">akan lebih pendek bagi  perusahaan yang diaudit oleh KAP yang tergolong besar. Hasil tersebut juga diperkuat dengan hasil penelitian Ahmad dan Kamarudin (2003) yaitu bahwa  </w:t>
      </w:r>
      <w:r w:rsidR="00EF5B63" w:rsidRPr="00EF5B63">
        <w:rPr>
          <w:rFonts w:ascii="Times New Roman" w:hAnsi="Times New Roman"/>
          <w:i/>
          <w:sz w:val="24"/>
          <w:szCs w:val="24"/>
        </w:rPr>
        <w:t>audit delay</w:t>
      </w:r>
      <w:r w:rsidR="00EF5B63" w:rsidRPr="00EF5B63">
        <w:rPr>
          <w:rFonts w:ascii="Times New Roman" w:hAnsi="Times New Roman"/>
          <w:sz w:val="24"/>
          <w:szCs w:val="24"/>
        </w:rPr>
        <w:t xml:space="preserve">  pada KAP  Big Four  akan lebih pendek dibandingkan dengan </w:t>
      </w:r>
      <w:r w:rsidR="00EF5B63" w:rsidRPr="002B6CC6">
        <w:rPr>
          <w:rFonts w:ascii="Times New Roman" w:hAnsi="Times New Roman"/>
          <w:i/>
          <w:sz w:val="24"/>
          <w:szCs w:val="24"/>
        </w:rPr>
        <w:t>audit delay</w:t>
      </w:r>
      <w:r w:rsidR="00EF5B63" w:rsidRPr="00EF5B63">
        <w:rPr>
          <w:rFonts w:ascii="Times New Roman" w:hAnsi="Times New Roman"/>
          <w:sz w:val="24"/>
          <w:szCs w:val="24"/>
        </w:rPr>
        <w:t xml:space="preserve"> pada KAP kecil.</w:t>
      </w:r>
      <w:r w:rsidR="00EF5B63">
        <w:rPr>
          <w:rFonts w:ascii="Times New Roman" w:hAnsi="Times New Roman"/>
          <w:sz w:val="24"/>
          <w:szCs w:val="24"/>
        </w:rPr>
        <w:t xml:space="preserve"> </w:t>
      </w:r>
      <w:r w:rsidR="00EF5B63" w:rsidRPr="00EF5B63">
        <w:rPr>
          <w:rFonts w:ascii="Times New Roman" w:hAnsi="Times New Roman"/>
          <w:sz w:val="24"/>
          <w:szCs w:val="24"/>
        </w:rPr>
        <w:t>Hal ini diasumsikan karena KAP besar memiliki karyawan dalam jumlah yang besar, dapat mengaudit lebih efisien dan efektif, memiliki jadwal yang fleksibel sehingga memungkinkannya untuk menyelesaikan audit tepat waktu, dan memiliki dorongan yang lebih kuat untuk menyelesaikan auditnya lebih cepat, guna menjaga reputasinya</w:t>
      </w:r>
      <w:r w:rsidR="00F83BCC">
        <w:rPr>
          <w:rFonts w:ascii="Times New Roman" w:hAnsi="Times New Roman"/>
          <w:sz w:val="24"/>
          <w:szCs w:val="24"/>
        </w:rPr>
        <w:t>,</w:t>
      </w:r>
      <w:r w:rsidR="00EF5B63" w:rsidRPr="00EF5B63">
        <w:rPr>
          <w:rFonts w:ascii="Times New Roman" w:hAnsi="Times New Roman"/>
          <w:sz w:val="24"/>
          <w:szCs w:val="24"/>
        </w:rPr>
        <w:t xml:space="preserve"> </w:t>
      </w:r>
      <w:r w:rsidR="00F83BCC">
        <w:rPr>
          <w:rFonts w:ascii="Times New Roman" w:hAnsi="Times New Roman"/>
          <w:sz w:val="24"/>
          <w:szCs w:val="24"/>
        </w:rPr>
        <w:t xml:space="preserve">sehingga </w:t>
      </w:r>
      <w:r w:rsidR="00EF5B63" w:rsidRPr="00EF5B63">
        <w:rPr>
          <w:rFonts w:ascii="Times New Roman" w:hAnsi="Times New Roman"/>
          <w:sz w:val="24"/>
          <w:szCs w:val="24"/>
        </w:rPr>
        <w:t>dapat disimpulkan bahwa perusahaan yang memakai jasa KAP besar cenderung tepat waktu dalam menyampaikan laporan keuangannya.</w:t>
      </w:r>
    </w:p>
    <w:p w:rsidR="00E145C8" w:rsidRPr="00A7166C" w:rsidRDefault="00E145C8" w:rsidP="0013607A">
      <w:pPr>
        <w:autoSpaceDE w:val="0"/>
        <w:autoSpaceDN w:val="0"/>
        <w:adjustRightInd w:val="0"/>
        <w:spacing w:after="0" w:line="456" w:lineRule="auto"/>
        <w:jc w:val="both"/>
        <w:rPr>
          <w:rFonts w:ascii="Times New Roman" w:hAnsi="Times New Roman"/>
          <w:sz w:val="24"/>
          <w:szCs w:val="24"/>
        </w:rPr>
      </w:pPr>
      <w:r w:rsidRPr="00A7166C">
        <w:rPr>
          <w:rFonts w:ascii="Times New Roman" w:hAnsi="Times New Roman"/>
          <w:sz w:val="24"/>
          <w:szCs w:val="24"/>
        </w:rPr>
        <w:t>Berdasarkan uraian di</w:t>
      </w:r>
      <w:r>
        <w:rPr>
          <w:rFonts w:ascii="Times New Roman" w:hAnsi="Times New Roman"/>
          <w:sz w:val="24"/>
          <w:szCs w:val="24"/>
        </w:rPr>
        <w:t xml:space="preserve"> </w:t>
      </w:r>
      <w:r w:rsidRPr="00A7166C">
        <w:rPr>
          <w:rFonts w:ascii="Times New Roman" w:hAnsi="Times New Roman"/>
          <w:sz w:val="24"/>
          <w:szCs w:val="24"/>
        </w:rPr>
        <w:t>atas,</w:t>
      </w:r>
      <w:r>
        <w:rPr>
          <w:rFonts w:ascii="Times New Roman" w:hAnsi="Times New Roman"/>
          <w:sz w:val="24"/>
          <w:szCs w:val="24"/>
        </w:rPr>
        <w:t xml:space="preserve"> </w:t>
      </w:r>
      <w:r w:rsidRPr="00A7166C">
        <w:rPr>
          <w:rFonts w:ascii="Times New Roman" w:hAnsi="Times New Roman"/>
          <w:sz w:val="24"/>
          <w:szCs w:val="24"/>
        </w:rPr>
        <w:t>maka hipotesis yang dapat disusun adalah sebagai berikut :</w:t>
      </w:r>
    </w:p>
    <w:p w:rsidR="00E145C8" w:rsidRPr="00E145C8" w:rsidRDefault="00E145C8" w:rsidP="0013607A">
      <w:pPr>
        <w:autoSpaceDE w:val="0"/>
        <w:autoSpaceDN w:val="0"/>
        <w:adjustRightInd w:val="0"/>
        <w:spacing w:after="0" w:line="456" w:lineRule="auto"/>
        <w:jc w:val="both"/>
        <w:rPr>
          <w:rFonts w:ascii="Times New Roman" w:hAnsi="Times New Roman"/>
          <w:sz w:val="24"/>
          <w:szCs w:val="24"/>
        </w:rPr>
      </w:pPr>
      <w:r w:rsidRPr="00E145C8">
        <w:rPr>
          <w:rFonts w:ascii="Times New Roman" w:hAnsi="Times New Roman"/>
          <w:sz w:val="24"/>
          <w:szCs w:val="24"/>
        </w:rPr>
        <w:t>H</w:t>
      </w:r>
      <w:r>
        <w:rPr>
          <w:rFonts w:ascii="Times New Roman" w:hAnsi="Times New Roman"/>
          <w:sz w:val="24"/>
          <w:szCs w:val="24"/>
          <w:vertAlign w:val="subscript"/>
        </w:rPr>
        <w:t>3</w:t>
      </w:r>
      <w:r w:rsidRPr="00E145C8">
        <w:rPr>
          <w:rFonts w:ascii="Times New Roman" w:hAnsi="Times New Roman"/>
          <w:sz w:val="24"/>
          <w:szCs w:val="24"/>
          <w:vertAlign w:val="subscript"/>
        </w:rPr>
        <w:t xml:space="preserve"> </w:t>
      </w:r>
      <w:r w:rsidRPr="00E145C8">
        <w:rPr>
          <w:rFonts w:ascii="Times New Roman" w:hAnsi="Times New Roman"/>
          <w:sz w:val="24"/>
          <w:szCs w:val="24"/>
        </w:rPr>
        <w:t xml:space="preserve">: </w:t>
      </w:r>
      <w:r>
        <w:rPr>
          <w:rFonts w:ascii="Times New Roman" w:hAnsi="Times New Roman"/>
          <w:sz w:val="24"/>
          <w:szCs w:val="24"/>
        </w:rPr>
        <w:t>U</w:t>
      </w:r>
      <w:r w:rsidRPr="00E145C8">
        <w:rPr>
          <w:rFonts w:ascii="Times New Roman" w:hAnsi="Times New Roman"/>
          <w:sz w:val="24"/>
          <w:szCs w:val="24"/>
        </w:rPr>
        <w:t xml:space="preserve">kuran kantor akuntan publik berpengaruh terhadap </w:t>
      </w:r>
      <w:r w:rsidRPr="00E145C8">
        <w:rPr>
          <w:rFonts w:ascii="Times New Roman" w:hAnsi="Times New Roman"/>
          <w:i/>
          <w:sz w:val="24"/>
          <w:szCs w:val="24"/>
        </w:rPr>
        <w:t>audit delay</w:t>
      </w:r>
      <w:r w:rsidRPr="00E145C8">
        <w:rPr>
          <w:rFonts w:ascii="Times New Roman" w:hAnsi="Times New Roman"/>
          <w:sz w:val="24"/>
          <w:szCs w:val="24"/>
        </w:rPr>
        <w:t xml:space="preserve">. </w:t>
      </w:r>
    </w:p>
    <w:p w:rsidR="000B6D31" w:rsidRDefault="000B6D31" w:rsidP="0013607A">
      <w:pPr>
        <w:pStyle w:val="ListParagraph"/>
        <w:autoSpaceDE w:val="0"/>
        <w:autoSpaceDN w:val="0"/>
        <w:adjustRightInd w:val="0"/>
        <w:spacing w:after="0" w:line="456" w:lineRule="auto"/>
        <w:ind w:left="0"/>
        <w:jc w:val="both"/>
        <w:rPr>
          <w:rFonts w:ascii="Times New Roman" w:hAnsi="Times New Roman"/>
          <w:b/>
          <w:sz w:val="24"/>
          <w:szCs w:val="24"/>
        </w:rPr>
      </w:pPr>
    </w:p>
    <w:p w:rsidR="00AE5D66" w:rsidRPr="00FA584A" w:rsidRDefault="00E145C8" w:rsidP="0013607A">
      <w:pPr>
        <w:pStyle w:val="ListParagraph"/>
        <w:autoSpaceDE w:val="0"/>
        <w:autoSpaceDN w:val="0"/>
        <w:adjustRightInd w:val="0"/>
        <w:spacing w:after="0" w:line="456" w:lineRule="auto"/>
        <w:ind w:left="0"/>
        <w:jc w:val="both"/>
        <w:rPr>
          <w:rFonts w:ascii="Times New Roman" w:hAnsi="Times New Roman"/>
          <w:b/>
          <w:sz w:val="24"/>
          <w:szCs w:val="24"/>
        </w:rPr>
      </w:pPr>
      <w:r>
        <w:rPr>
          <w:rFonts w:ascii="Times New Roman" w:hAnsi="Times New Roman"/>
          <w:b/>
          <w:sz w:val="24"/>
          <w:szCs w:val="24"/>
        </w:rPr>
        <w:t xml:space="preserve">Pengaruh </w:t>
      </w:r>
      <w:r w:rsidR="00AE5D66" w:rsidRPr="00FA584A">
        <w:rPr>
          <w:rFonts w:ascii="Times New Roman" w:hAnsi="Times New Roman"/>
          <w:b/>
          <w:sz w:val="24"/>
          <w:szCs w:val="24"/>
        </w:rPr>
        <w:t>Solvabilitas</w:t>
      </w:r>
      <w:r>
        <w:rPr>
          <w:rFonts w:ascii="Times New Roman" w:hAnsi="Times New Roman"/>
          <w:b/>
          <w:sz w:val="24"/>
          <w:szCs w:val="24"/>
        </w:rPr>
        <w:t xml:space="preserve"> terhadap </w:t>
      </w:r>
      <w:r w:rsidRPr="00E145C8">
        <w:rPr>
          <w:rFonts w:ascii="Times New Roman" w:hAnsi="Times New Roman"/>
          <w:b/>
          <w:i/>
          <w:sz w:val="24"/>
          <w:szCs w:val="24"/>
        </w:rPr>
        <w:t>Audit Delay</w:t>
      </w:r>
    </w:p>
    <w:p w:rsidR="00D12C1D" w:rsidRDefault="00AE5D66" w:rsidP="0013607A">
      <w:pPr>
        <w:autoSpaceDE w:val="0"/>
        <w:autoSpaceDN w:val="0"/>
        <w:adjustRightInd w:val="0"/>
        <w:spacing w:after="0" w:line="456" w:lineRule="auto"/>
        <w:ind w:firstLine="556"/>
        <w:jc w:val="both"/>
        <w:rPr>
          <w:rFonts w:ascii="Times New Roman" w:hAnsi="Times New Roman"/>
          <w:sz w:val="24"/>
          <w:szCs w:val="24"/>
        </w:rPr>
      </w:pPr>
      <w:r w:rsidRPr="00FA584A">
        <w:rPr>
          <w:rFonts w:ascii="Times New Roman" w:hAnsi="Times New Roman"/>
          <w:sz w:val="24"/>
          <w:szCs w:val="24"/>
        </w:rPr>
        <w:t xml:space="preserve">Solvabilitas adalah kemampuan perusahaan dalam membayar semua kewajibannya </w:t>
      </w:r>
      <w:r w:rsidR="00FC6ABB" w:rsidRPr="00FA584A">
        <w:rPr>
          <w:rFonts w:ascii="Times New Roman" w:hAnsi="Times New Roman"/>
          <w:sz w:val="24"/>
          <w:szCs w:val="24"/>
        </w:rPr>
        <w:t>(</w:t>
      </w:r>
      <w:r w:rsidRPr="00FA584A">
        <w:rPr>
          <w:rFonts w:ascii="Times New Roman" w:hAnsi="Times New Roman"/>
          <w:sz w:val="24"/>
          <w:szCs w:val="24"/>
        </w:rPr>
        <w:t>baik kewajiban jangka panjang maupun jangka pendek) dari harta perusahaan tersebut.</w:t>
      </w:r>
      <w:r w:rsidR="00F23880">
        <w:rPr>
          <w:rFonts w:ascii="Times New Roman" w:hAnsi="Times New Roman"/>
          <w:sz w:val="24"/>
          <w:szCs w:val="24"/>
        </w:rPr>
        <w:t xml:space="preserve"> </w:t>
      </w:r>
      <w:r w:rsidRPr="00FA584A">
        <w:rPr>
          <w:rFonts w:ascii="Times New Roman" w:hAnsi="Times New Roman"/>
          <w:sz w:val="24"/>
          <w:szCs w:val="24"/>
        </w:rPr>
        <w:t>Dalam penelitian ini,</w:t>
      </w:r>
      <w:r w:rsidR="00F23880">
        <w:rPr>
          <w:rFonts w:ascii="Times New Roman" w:hAnsi="Times New Roman"/>
          <w:sz w:val="24"/>
          <w:szCs w:val="24"/>
        </w:rPr>
        <w:t xml:space="preserve"> </w:t>
      </w:r>
      <w:r w:rsidRPr="00FA584A">
        <w:rPr>
          <w:rFonts w:ascii="Times New Roman" w:hAnsi="Times New Roman"/>
          <w:sz w:val="24"/>
          <w:szCs w:val="24"/>
        </w:rPr>
        <w:t xml:space="preserve">rasio yang akan digunakan adalah </w:t>
      </w:r>
      <w:r w:rsidRPr="00FA584A">
        <w:rPr>
          <w:rFonts w:ascii="Times New Roman" w:hAnsi="Times New Roman"/>
          <w:i/>
          <w:sz w:val="24"/>
          <w:szCs w:val="24"/>
        </w:rPr>
        <w:t>Debt to Equtiy Ratio</w:t>
      </w:r>
      <w:r w:rsidRPr="00FA584A">
        <w:rPr>
          <w:rFonts w:ascii="Times New Roman" w:hAnsi="Times New Roman"/>
          <w:sz w:val="24"/>
          <w:szCs w:val="24"/>
        </w:rPr>
        <w:t xml:space="preserve"> </w:t>
      </w:r>
      <w:r w:rsidR="00FC6ABB" w:rsidRPr="00FA584A">
        <w:rPr>
          <w:rFonts w:ascii="Times New Roman" w:hAnsi="Times New Roman"/>
          <w:sz w:val="24"/>
          <w:szCs w:val="24"/>
        </w:rPr>
        <w:t>(</w:t>
      </w:r>
      <w:r w:rsidRPr="00FA584A">
        <w:rPr>
          <w:rFonts w:ascii="Times New Roman" w:hAnsi="Times New Roman"/>
          <w:sz w:val="24"/>
          <w:szCs w:val="24"/>
        </w:rPr>
        <w:t>DER</w:t>
      </w:r>
      <w:r w:rsidR="00FC6ABB" w:rsidRPr="00FA584A">
        <w:rPr>
          <w:rFonts w:ascii="Times New Roman" w:hAnsi="Times New Roman"/>
          <w:sz w:val="24"/>
          <w:szCs w:val="24"/>
        </w:rPr>
        <w:t>)</w:t>
      </w:r>
      <w:r w:rsidR="00C23916">
        <w:rPr>
          <w:rFonts w:ascii="Times New Roman" w:hAnsi="Times New Roman"/>
          <w:sz w:val="24"/>
          <w:szCs w:val="24"/>
        </w:rPr>
        <w:t>.</w:t>
      </w:r>
      <w:r w:rsidRPr="00FA584A">
        <w:rPr>
          <w:rFonts w:ascii="Times New Roman" w:hAnsi="Times New Roman"/>
          <w:sz w:val="24"/>
          <w:szCs w:val="24"/>
        </w:rPr>
        <w:t xml:space="preserve"> DER menggambarkan perbandingan kewajiban dan ekuitas dalam pendanaan perusahaan dan menunjukkan kemampuan modal sendiri perusahaan untuk memenuhi seluruh kewajibannya. </w:t>
      </w:r>
    </w:p>
    <w:p w:rsidR="00E145C8" w:rsidRDefault="00E145C8" w:rsidP="0013607A">
      <w:pPr>
        <w:autoSpaceDE w:val="0"/>
        <w:autoSpaceDN w:val="0"/>
        <w:adjustRightInd w:val="0"/>
        <w:spacing w:after="0" w:line="456" w:lineRule="auto"/>
        <w:ind w:firstLine="567"/>
        <w:jc w:val="both"/>
        <w:rPr>
          <w:rFonts w:ascii="Times New Roman" w:hAnsi="Times New Roman"/>
          <w:sz w:val="24"/>
          <w:szCs w:val="24"/>
        </w:rPr>
      </w:pPr>
      <w:r w:rsidRPr="00E145C8">
        <w:rPr>
          <w:rFonts w:ascii="Times New Roman" w:hAnsi="Times New Roman"/>
          <w:sz w:val="24"/>
          <w:szCs w:val="24"/>
        </w:rPr>
        <w:t xml:space="preserve">Variabel  </w:t>
      </w:r>
      <w:r>
        <w:rPr>
          <w:rFonts w:ascii="Times New Roman" w:hAnsi="Times New Roman"/>
          <w:sz w:val="24"/>
          <w:szCs w:val="24"/>
        </w:rPr>
        <w:t>s</w:t>
      </w:r>
      <w:r w:rsidRPr="00E145C8">
        <w:rPr>
          <w:rFonts w:ascii="Times New Roman" w:hAnsi="Times New Roman"/>
          <w:sz w:val="24"/>
          <w:szCs w:val="24"/>
        </w:rPr>
        <w:t xml:space="preserve">olvabilitas atau yang  sering disebut dengan rasio </w:t>
      </w:r>
      <w:r>
        <w:rPr>
          <w:rFonts w:ascii="Times New Roman" w:hAnsi="Times New Roman"/>
          <w:i/>
          <w:sz w:val="24"/>
          <w:szCs w:val="24"/>
        </w:rPr>
        <w:t>l</w:t>
      </w:r>
      <w:r w:rsidRPr="00E145C8">
        <w:rPr>
          <w:rFonts w:ascii="Times New Roman" w:hAnsi="Times New Roman"/>
          <w:i/>
          <w:sz w:val="24"/>
          <w:szCs w:val="24"/>
        </w:rPr>
        <w:t>everage</w:t>
      </w:r>
      <w:r w:rsidRPr="00E145C8">
        <w:rPr>
          <w:rFonts w:ascii="Times New Roman" w:hAnsi="Times New Roman"/>
          <w:sz w:val="24"/>
          <w:szCs w:val="24"/>
        </w:rPr>
        <w:t xml:space="preserve"> merupakan jumlah proporsi hutang yang dimiliki oleh perusahaan. Solvabilitas dapat pula diartikan sebagai perbandingan antara jumlah hutang dengan jumlah ekuitas yang dimiliki perusahaan. </w:t>
      </w:r>
      <w:r w:rsidRPr="00E145C8">
        <w:rPr>
          <w:rFonts w:ascii="Times New Roman" w:hAnsi="Times New Roman"/>
          <w:sz w:val="24"/>
          <w:szCs w:val="24"/>
        </w:rPr>
        <w:lastRenderedPageBreak/>
        <w:t xml:space="preserve">Ketika perusahaan memiliki jumlah proporsi hutang yang lebih banyak  daripada  jumlah ekuitas, maka auditor akan </w:t>
      </w:r>
      <w:r>
        <w:rPr>
          <w:rFonts w:ascii="Times New Roman" w:hAnsi="Times New Roman"/>
          <w:sz w:val="24"/>
          <w:szCs w:val="24"/>
        </w:rPr>
        <w:t xml:space="preserve"> </w:t>
      </w:r>
      <w:r w:rsidRPr="00E145C8">
        <w:rPr>
          <w:rFonts w:ascii="Times New Roman" w:hAnsi="Times New Roman"/>
          <w:sz w:val="24"/>
          <w:szCs w:val="24"/>
        </w:rPr>
        <w:t xml:space="preserve">memerlukan waktu yang lebih banyak dalam mengaudit laporan keuangan perusahaan karena rumitnya prosedur audit akun hutang serta penemuan bukti-bukti audit yang lebih kompleks terhadap pihak-pihak kreditur perusahaan. Bustamam  </w:t>
      </w:r>
      <w:r w:rsidRPr="00E145C8">
        <w:rPr>
          <w:rFonts w:ascii="Times New Roman" w:hAnsi="Times New Roman"/>
          <w:i/>
          <w:sz w:val="24"/>
          <w:szCs w:val="24"/>
        </w:rPr>
        <w:t xml:space="preserve">et al </w:t>
      </w:r>
      <w:r w:rsidRPr="00E145C8">
        <w:rPr>
          <w:rFonts w:ascii="Times New Roman" w:hAnsi="Times New Roman"/>
          <w:sz w:val="24"/>
          <w:szCs w:val="24"/>
        </w:rPr>
        <w:t xml:space="preserve"> (2010)  dan  Kartika (2011)  menemukan pengaruh antara solvabilitas atau proporsi hutang  pada</w:t>
      </w:r>
      <w:r>
        <w:rPr>
          <w:rFonts w:ascii="Times New Roman" w:hAnsi="Times New Roman"/>
          <w:sz w:val="24"/>
          <w:szCs w:val="24"/>
        </w:rPr>
        <w:t xml:space="preserve"> </w:t>
      </w:r>
      <w:r w:rsidRPr="00E145C8">
        <w:rPr>
          <w:rFonts w:ascii="Times New Roman" w:hAnsi="Times New Roman"/>
          <w:i/>
          <w:sz w:val="24"/>
          <w:szCs w:val="24"/>
        </w:rPr>
        <w:t>Audit Delay</w:t>
      </w:r>
      <w:r w:rsidRPr="00E145C8">
        <w:rPr>
          <w:rFonts w:ascii="Times New Roman" w:hAnsi="Times New Roman"/>
          <w:sz w:val="24"/>
          <w:szCs w:val="24"/>
        </w:rPr>
        <w:t xml:space="preserve">.  Namun penelitian dari Iskandar  </w:t>
      </w:r>
      <w:r w:rsidRPr="00E145C8">
        <w:rPr>
          <w:rFonts w:ascii="Times New Roman" w:hAnsi="Times New Roman"/>
          <w:i/>
          <w:sz w:val="24"/>
          <w:szCs w:val="24"/>
        </w:rPr>
        <w:t>et al</w:t>
      </w:r>
      <w:r>
        <w:rPr>
          <w:rFonts w:ascii="Times New Roman" w:hAnsi="Times New Roman"/>
          <w:i/>
          <w:sz w:val="24"/>
          <w:szCs w:val="24"/>
        </w:rPr>
        <w:t>.</w:t>
      </w:r>
      <w:r w:rsidRPr="00E145C8">
        <w:rPr>
          <w:rFonts w:ascii="Times New Roman" w:hAnsi="Times New Roman"/>
          <w:sz w:val="24"/>
          <w:szCs w:val="24"/>
        </w:rPr>
        <w:t xml:space="preserve">  (2010) dan Juanita (2012) tidak berhasil menemukan pengaruh antara solvabilitas dengan </w:t>
      </w:r>
      <w:r w:rsidRPr="00E145C8">
        <w:rPr>
          <w:rFonts w:ascii="Times New Roman" w:hAnsi="Times New Roman"/>
          <w:i/>
          <w:sz w:val="24"/>
          <w:szCs w:val="24"/>
        </w:rPr>
        <w:t>Audit Delay</w:t>
      </w:r>
      <w:r w:rsidRPr="00E145C8">
        <w:rPr>
          <w:rFonts w:ascii="Times New Roman" w:hAnsi="Times New Roman"/>
          <w:sz w:val="24"/>
          <w:szCs w:val="24"/>
        </w:rPr>
        <w:t>.</w:t>
      </w:r>
    </w:p>
    <w:p w:rsidR="00E145C8" w:rsidRPr="00A7166C" w:rsidRDefault="00E145C8" w:rsidP="0013607A">
      <w:pPr>
        <w:autoSpaceDE w:val="0"/>
        <w:autoSpaceDN w:val="0"/>
        <w:adjustRightInd w:val="0"/>
        <w:spacing w:after="0" w:line="456" w:lineRule="auto"/>
        <w:jc w:val="both"/>
        <w:rPr>
          <w:rFonts w:ascii="Times New Roman" w:hAnsi="Times New Roman"/>
          <w:sz w:val="24"/>
          <w:szCs w:val="24"/>
        </w:rPr>
      </w:pPr>
      <w:r w:rsidRPr="00A7166C">
        <w:rPr>
          <w:rFonts w:ascii="Times New Roman" w:hAnsi="Times New Roman"/>
          <w:sz w:val="24"/>
          <w:szCs w:val="24"/>
        </w:rPr>
        <w:t>Berdasarkan uraian di</w:t>
      </w:r>
      <w:r>
        <w:rPr>
          <w:rFonts w:ascii="Times New Roman" w:hAnsi="Times New Roman"/>
          <w:sz w:val="24"/>
          <w:szCs w:val="24"/>
        </w:rPr>
        <w:t xml:space="preserve"> </w:t>
      </w:r>
      <w:r w:rsidRPr="00A7166C">
        <w:rPr>
          <w:rFonts w:ascii="Times New Roman" w:hAnsi="Times New Roman"/>
          <w:sz w:val="24"/>
          <w:szCs w:val="24"/>
        </w:rPr>
        <w:t>atas,</w:t>
      </w:r>
      <w:r>
        <w:rPr>
          <w:rFonts w:ascii="Times New Roman" w:hAnsi="Times New Roman"/>
          <w:sz w:val="24"/>
          <w:szCs w:val="24"/>
        </w:rPr>
        <w:t xml:space="preserve"> </w:t>
      </w:r>
      <w:r w:rsidRPr="00A7166C">
        <w:rPr>
          <w:rFonts w:ascii="Times New Roman" w:hAnsi="Times New Roman"/>
          <w:sz w:val="24"/>
          <w:szCs w:val="24"/>
        </w:rPr>
        <w:t>maka hipotesis yang dapat disusun adalah sebagai berikut :</w:t>
      </w:r>
    </w:p>
    <w:p w:rsidR="00E145C8" w:rsidRPr="00E145C8" w:rsidRDefault="00E145C8" w:rsidP="0013607A">
      <w:pPr>
        <w:autoSpaceDE w:val="0"/>
        <w:autoSpaceDN w:val="0"/>
        <w:adjustRightInd w:val="0"/>
        <w:spacing w:after="0" w:line="456" w:lineRule="auto"/>
        <w:jc w:val="both"/>
        <w:rPr>
          <w:rFonts w:ascii="Times New Roman" w:hAnsi="Times New Roman"/>
          <w:sz w:val="24"/>
          <w:szCs w:val="24"/>
        </w:rPr>
      </w:pPr>
      <w:r w:rsidRPr="00E145C8">
        <w:rPr>
          <w:rFonts w:ascii="Times New Roman" w:hAnsi="Times New Roman"/>
          <w:sz w:val="24"/>
          <w:szCs w:val="24"/>
        </w:rPr>
        <w:t>H</w:t>
      </w:r>
      <w:r w:rsidRPr="00E145C8">
        <w:rPr>
          <w:rFonts w:ascii="Times New Roman" w:hAnsi="Times New Roman"/>
          <w:sz w:val="24"/>
          <w:szCs w:val="24"/>
          <w:vertAlign w:val="subscript"/>
        </w:rPr>
        <w:t xml:space="preserve">4 </w:t>
      </w:r>
      <w:r w:rsidRPr="00E145C8">
        <w:rPr>
          <w:rFonts w:ascii="Times New Roman" w:hAnsi="Times New Roman"/>
          <w:sz w:val="24"/>
          <w:szCs w:val="24"/>
        </w:rPr>
        <w:t xml:space="preserve">: </w:t>
      </w:r>
      <w:r w:rsidR="00B40CD0">
        <w:rPr>
          <w:rFonts w:ascii="Times New Roman" w:hAnsi="Times New Roman"/>
          <w:sz w:val="24"/>
          <w:szCs w:val="24"/>
        </w:rPr>
        <w:t>Solvabilitas</w:t>
      </w:r>
      <w:r w:rsidRPr="00E145C8">
        <w:rPr>
          <w:rFonts w:ascii="Times New Roman" w:hAnsi="Times New Roman"/>
          <w:sz w:val="24"/>
          <w:szCs w:val="24"/>
        </w:rPr>
        <w:t xml:space="preserve"> berpengaruh terhadap </w:t>
      </w:r>
      <w:r w:rsidRPr="00E145C8">
        <w:rPr>
          <w:rFonts w:ascii="Times New Roman" w:hAnsi="Times New Roman"/>
          <w:i/>
          <w:sz w:val="24"/>
          <w:szCs w:val="24"/>
        </w:rPr>
        <w:t>audit delay</w:t>
      </w:r>
      <w:r w:rsidRPr="00E145C8">
        <w:rPr>
          <w:rFonts w:ascii="Times New Roman" w:hAnsi="Times New Roman"/>
          <w:sz w:val="24"/>
          <w:szCs w:val="24"/>
        </w:rPr>
        <w:t xml:space="preserve">. </w:t>
      </w:r>
    </w:p>
    <w:p w:rsidR="000B6D31" w:rsidRDefault="000B6D31" w:rsidP="0013607A">
      <w:pPr>
        <w:pStyle w:val="ListParagraph"/>
        <w:autoSpaceDE w:val="0"/>
        <w:autoSpaceDN w:val="0"/>
        <w:adjustRightInd w:val="0"/>
        <w:spacing w:after="0" w:line="456" w:lineRule="auto"/>
        <w:ind w:left="0"/>
        <w:jc w:val="both"/>
        <w:rPr>
          <w:rFonts w:ascii="Times New Roman" w:hAnsi="Times New Roman"/>
          <w:b/>
          <w:sz w:val="24"/>
          <w:szCs w:val="24"/>
        </w:rPr>
      </w:pPr>
    </w:p>
    <w:p w:rsidR="00AE5D66" w:rsidRPr="00FA584A" w:rsidRDefault="00E145C8" w:rsidP="0013607A">
      <w:pPr>
        <w:pStyle w:val="ListParagraph"/>
        <w:autoSpaceDE w:val="0"/>
        <w:autoSpaceDN w:val="0"/>
        <w:adjustRightInd w:val="0"/>
        <w:spacing w:after="0" w:line="456" w:lineRule="auto"/>
        <w:ind w:left="0"/>
        <w:jc w:val="both"/>
        <w:rPr>
          <w:rFonts w:ascii="Times New Roman" w:hAnsi="Times New Roman"/>
          <w:b/>
          <w:sz w:val="24"/>
          <w:szCs w:val="24"/>
        </w:rPr>
      </w:pPr>
      <w:r>
        <w:rPr>
          <w:rFonts w:ascii="Times New Roman" w:hAnsi="Times New Roman"/>
          <w:b/>
          <w:sz w:val="24"/>
          <w:szCs w:val="24"/>
        </w:rPr>
        <w:t xml:space="preserve">Pengaruh </w:t>
      </w:r>
      <w:r w:rsidR="00AE5D66" w:rsidRPr="00FA584A">
        <w:rPr>
          <w:rFonts w:ascii="Times New Roman" w:hAnsi="Times New Roman"/>
          <w:b/>
          <w:sz w:val="24"/>
          <w:szCs w:val="24"/>
        </w:rPr>
        <w:t>Profitabilitas</w:t>
      </w:r>
      <w:r>
        <w:rPr>
          <w:rFonts w:ascii="Times New Roman" w:hAnsi="Times New Roman"/>
          <w:b/>
          <w:sz w:val="24"/>
          <w:szCs w:val="24"/>
        </w:rPr>
        <w:t xml:space="preserve"> terhadap </w:t>
      </w:r>
      <w:r w:rsidRPr="00E145C8">
        <w:rPr>
          <w:rFonts w:ascii="Times New Roman" w:hAnsi="Times New Roman"/>
          <w:b/>
          <w:i/>
          <w:sz w:val="24"/>
          <w:szCs w:val="24"/>
        </w:rPr>
        <w:t>Audit Delay</w:t>
      </w:r>
    </w:p>
    <w:p w:rsidR="00655BFF" w:rsidRDefault="00AE5D66" w:rsidP="0013607A">
      <w:pPr>
        <w:autoSpaceDE w:val="0"/>
        <w:autoSpaceDN w:val="0"/>
        <w:adjustRightInd w:val="0"/>
        <w:spacing w:after="0" w:line="456" w:lineRule="auto"/>
        <w:ind w:firstLine="720"/>
        <w:jc w:val="both"/>
        <w:rPr>
          <w:rFonts w:ascii="Times New Roman" w:hAnsi="Times New Roman"/>
          <w:sz w:val="24"/>
          <w:szCs w:val="24"/>
        </w:rPr>
      </w:pPr>
      <w:r w:rsidRPr="00FA584A">
        <w:rPr>
          <w:rFonts w:ascii="Times New Roman" w:hAnsi="Times New Roman"/>
          <w:sz w:val="24"/>
          <w:szCs w:val="24"/>
        </w:rPr>
        <w:t>Profitabilitas adalah kemampuan perusahaan untuk menghasilkan keuntungan pada tingkat penjualan, asset dan modal saham tertentu. Profitabilitas mencerminkan tingkat efektivitas yang dicapai oleh operasional perusahaan. Semakin besar rasio profitabilitas</w:t>
      </w:r>
      <w:r w:rsidR="00B500F9" w:rsidRPr="00FA584A">
        <w:rPr>
          <w:rFonts w:ascii="Times New Roman" w:hAnsi="Times New Roman"/>
          <w:sz w:val="24"/>
          <w:szCs w:val="24"/>
        </w:rPr>
        <w:t xml:space="preserve"> </w:t>
      </w:r>
      <w:r w:rsidRPr="00FA584A">
        <w:rPr>
          <w:rFonts w:ascii="Times New Roman" w:hAnsi="Times New Roman"/>
          <w:sz w:val="24"/>
          <w:szCs w:val="24"/>
        </w:rPr>
        <w:t xml:space="preserve">perusahaan, maka </w:t>
      </w:r>
      <w:r w:rsidR="002C4E76" w:rsidRPr="00FA584A">
        <w:rPr>
          <w:rFonts w:ascii="Times New Roman" w:hAnsi="Times New Roman"/>
          <w:sz w:val="24"/>
          <w:szCs w:val="24"/>
        </w:rPr>
        <w:t xml:space="preserve">perusahaan </w:t>
      </w:r>
      <w:r w:rsidRPr="00FA584A">
        <w:rPr>
          <w:rFonts w:ascii="Times New Roman" w:hAnsi="Times New Roman"/>
          <w:sz w:val="24"/>
          <w:szCs w:val="24"/>
        </w:rPr>
        <w:t xml:space="preserve">akan semakin baik menghasilkan laba. Perusahaan cenderung yang mengalami melaporkan laba, laporan keuangannya lebih cepat daripada yang tingkat profitabilitasnya rendah. Sedangkan jika mendapat rugi </w:t>
      </w:r>
      <w:r w:rsidR="00FC6ABB" w:rsidRPr="00FA584A">
        <w:rPr>
          <w:rFonts w:ascii="Times New Roman" w:hAnsi="Times New Roman"/>
          <w:i/>
          <w:sz w:val="24"/>
          <w:szCs w:val="24"/>
        </w:rPr>
        <w:t>(</w:t>
      </w:r>
      <w:r w:rsidRPr="00FA584A">
        <w:rPr>
          <w:rFonts w:ascii="Times New Roman" w:hAnsi="Times New Roman"/>
          <w:i/>
          <w:sz w:val="24"/>
          <w:szCs w:val="24"/>
        </w:rPr>
        <w:t>loss)</w:t>
      </w:r>
      <w:r w:rsidRPr="00FA584A">
        <w:rPr>
          <w:rFonts w:ascii="Times New Roman" w:hAnsi="Times New Roman"/>
          <w:sz w:val="24"/>
          <w:szCs w:val="24"/>
        </w:rPr>
        <w:t xml:space="preserve"> maka </w:t>
      </w:r>
      <w:r w:rsidR="00FC6ABB" w:rsidRPr="00FA584A">
        <w:rPr>
          <w:rFonts w:ascii="Times New Roman" w:hAnsi="Times New Roman"/>
          <w:i/>
          <w:sz w:val="24"/>
          <w:szCs w:val="24"/>
        </w:rPr>
        <w:t>audit delay</w:t>
      </w:r>
      <w:r w:rsidRPr="00FA584A">
        <w:rPr>
          <w:rFonts w:ascii="Times New Roman" w:hAnsi="Times New Roman"/>
          <w:sz w:val="24"/>
          <w:szCs w:val="24"/>
        </w:rPr>
        <w:t xml:space="preserve"> akan semakin panjang</w:t>
      </w:r>
      <w:r w:rsidR="00CF0756">
        <w:rPr>
          <w:rFonts w:ascii="Times New Roman" w:hAnsi="Times New Roman"/>
          <w:sz w:val="24"/>
          <w:szCs w:val="24"/>
        </w:rPr>
        <w:t>,</w:t>
      </w:r>
      <w:r w:rsidRPr="00FA584A">
        <w:rPr>
          <w:rFonts w:ascii="Times New Roman" w:hAnsi="Times New Roman"/>
          <w:sz w:val="24"/>
          <w:szCs w:val="24"/>
        </w:rPr>
        <w:t xml:space="preserve"> </w:t>
      </w:r>
      <w:r w:rsidR="00CF0756">
        <w:rPr>
          <w:rFonts w:ascii="Times New Roman" w:hAnsi="Times New Roman"/>
          <w:sz w:val="24"/>
          <w:szCs w:val="24"/>
        </w:rPr>
        <w:t>s</w:t>
      </w:r>
      <w:r w:rsidRPr="00FA584A">
        <w:rPr>
          <w:rFonts w:ascii="Times New Roman" w:hAnsi="Times New Roman"/>
          <w:sz w:val="24"/>
          <w:szCs w:val="24"/>
        </w:rPr>
        <w:t xml:space="preserve">ehingga dapat dikatakan bahwa semakin besar tingkat profitabilitas, maka semakin singkat </w:t>
      </w:r>
      <w:r w:rsidR="00FC6ABB" w:rsidRPr="00FA584A">
        <w:rPr>
          <w:rFonts w:ascii="Times New Roman" w:hAnsi="Times New Roman"/>
          <w:i/>
          <w:sz w:val="24"/>
          <w:szCs w:val="24"/>
        </w:rPr>
        <w:t>audit delay</w:t>
      </w:r>
      <w:r w:rsidRPr="00FA584A">
        <w:rPr>
          <w:rFonts w:ascii="Times New Roman" w:hAnsi="Times New Roman"/>
          <w:sz w:val="24"/>
          <w:szCs w:val="24"/>
        </w:rPr>
        <w:t xml:space="preserve">. </w:t>
      </w:r>
    </w:p>
    <w:p w:rsidR="00B837BB" w:rsidRDefault="00655BFF" w:rsidP="0013607A">
      <w:pPr>
        <w:autoSpaceDE w:val="0"/>
        <w:autoSpaceDN w:val="0"/>
        <w:adjustRightInd w:val="0"/>
        <w:spacing w:after="0" w:line="456" w:lineRule="auto"/>
        <w:ind w:firstLine="720"/>
        <w:jc w:val="both"/>
        <w:rPr>
          <w:rFonts w:ascii="Times New Roman" w:hAnsi="Times New Roman"/>
          <w:sz w:val="24"/>
          <w:szCs w:val="24"/>
        </w:rPr>
      </w:pPr>
      <w:r w:rsidRPr="00655BFF">
        <w:rPr>
          <w:rFonts w:ascii="Times New Roman" w:hAnsi="Times New Roman"/>
          <w:sz w:val="24"/>
          <w:szCs w:val="24"/>
        </w:rPr>
        <w:t xml:space="preserve">Profitabilitas sering digunakan sebagai pengukur kinerja manajemen serta efisiensi penggunaan modal kerja sehingga dapat menghasilkan laba bagi perusahaan. Profitabilitas    adalah    kemampuan    perusahaan    menghasilkan    keuntungan (profitabilitas)  pada  tingkat  penjualan,  aset,  dan  modal  saham  tertentu  (Hanafi  dan Halim, 2003:85). Semakin tinggi profitabilitas maka semakin tinggi kemampuan perusahaan untuk menghasilkan laba bagi perusahaan.  Tingkat profitabilitas diperkirakan mempengaruhi </w:t>
      </w:r>
      <w:r w:rsidRPr="00655BFF">
        <w:rPr>
          <w:rFonts w:ascii="Times New Roman" w:hAnsi="Times New Roman"/>
          <w:i/>
          <w:sz w:val="24"/>
          <w:szCs w:val="24"/>
        </w:rPr>
        <w:t>audit delay</w:t>
      </w:r>
      <w:r>
        <w:rPr>
          <w:rFonts w:ascii="Times New Roman" w:hAnsi="Times New Roman"/>
          <w:i/>
          <w:sz w:val="24"/>
          <w:szCs w:val="24"/>
        </w:rPr>
        <w:t xml:space="preserve">. </w:t>
      </w:r>
      <w:r w:rsidRPr="00655BFF">
        <w:rPr>
          <w:rFonts w:ascii="Times New Roman" w:hAnsi="Times New Roman"/>
          <w:sz w:val="24"/>
          <w:szCs w:val="24"/>
        </w:rPr>
        <w:t xml:space="preserve">Carslaw &amp; Kaplan (1991) menyatakan bahwa perusahaan yang mengalami rugi cenderung memerlukan auditor untuk memulai proses pengauditan lebih lambat dari </w:t>
      </w:r>
      <w:r w:rsidRPr="00655BFF">
        <w:rPr>
          <w:rFonts w:ascii="Times New Roman" w:hAnsi="Times New Roman"/>
          <w:sz w:val="24"/>
          <w:szCs w:val="24"/>
        </w:rPr>
        <w:lastRenderedPageBreak/>
        <w:t>biasanya. Oleh karena hal tersebut, maka akan terjadi pula keterlambatan dalam menyampaikan kabar buruk kepada publik.</w:t>
      </w:r>
      <w:r>
        <w:rPr>
          <w:rFonts w:ascii="Times New Roman" w:hAnsi="Times New Roman"/>
          <w:sz w:val="24"/>
          <w:szCs w:val="24"/>
        </w:rPr>
        <w:t xml:space="preserve"> </w:t>
      </w:r>
    </w:p>
    <w:p w:rsidR="00AE5D66" w:rsidRPr="00FA584A" w:rsidRDefault="00B837BB" w:rsidP="0013607A">
      <w:pPr>
        <w:autoSpaceDE w:val="0"/>
        <w:autoSpaceDN w:val="0"/>
        <w:adjustRightInd w:val="0"/>
        <w:spacing w:after="0" w:line="456" w:lineRule="auto"/>
        <w:ind w:firstLine="720"/>
        <w:jc w:val="both"/>
        <w:rPr>
          <w:rFonts w:ascii="Times New Roman" w:hAnsi="Times New Roman"/>
          <w:sz w:val="24"/>
          <w:szCs w:val="24"/>
        </w:rPr>
      </w:pPr>
      <w:r w:rsidRPr="00B837BB">
        <w:rPr>
          <w:rFonts w:ascii="Times New Roman" w:hAnsi="Times New Roman"/>
          <w:sz w:val="24"/>
          <w:szCs w:val="24"/>
        </w:rPr>
        <w:t>Perusahaan yang memiliki tingkat profitabilitas yang lebih tinggi membutuhkan waktu dalam pengauditan laporan keuangan lebih cepat dikarenakan keharusan untuk menyampaikan kabar baik secepatnya kepada publik. Mereka juga memberikan alasan bahwa auditor yang menghadapi perusahaan yang mengalami kerugian memiliki respon yang cenderung lebih berhati-hati dalam melakukan proses pengauditan.</w:t>
      </w:r>
      <w:r>
        <w:rPr>
          <w:rFonts w:ascii="Times New Roman" w:hAnsi="Times New Roman"/>
          <w:sz w:val="24"/>
          <w:szCs w:val="24"/>
        </w:rPr>
        <w:t xml:space="preserve"> </w:t>
      </w:r>
      <w:r w:rsidRPr="00B837BB">
        <w:rPr>
          <w:rFonts w:ascii="Times New Roman" w:hAnsi="Times New Roman"/>
          <w:sz w:val="24"/>
          <w:szCs w:val="24"/>
        </w:rPr>
        <w:t>Dari uraian diatas, tampak  bahwa tingkat profitabilitas suatu perusahaan mempengaruhi rentang waktu penyelesaian audit dan pengumuman laporan keuangan tahunan.</w:t>
      </w:r>
      <w:r>
        <w:rPr>
          <w:rFonts w:ascii="Times New Roman" w:hAnsi="Times New Roman"/>
          <w:sz w:val="24"/>
          <w:szCs w:val="24"/>
        </w:rPr>
        <w:t xml:space="preserve"> </w:t>
      </w:r>
    </w:p>
    <w:p w:rsidR="00E145C8" w:rsidRPr="00A7166C" w:rsidRDefault="00E145C8" w:rsidP="0013607A">
      <w:pPr>
        <w:autoSpaceDE w:val="0"/>
        <w:autoSpaceDN w:val="0"/>
        <w:adjustRightInd w:val="0"/>
        <w:spacing w:after="0" w:line="456" w:lineRule="auto"/>
        <w:jc w:val="both"/>
        <w:rPr>
          <w:rFonts w:ascii="Times New Roman" w:hAnsi="Times New Roman"/>
          <w:sz w:val="24"/>
          <w:szCs w:val="24"/>
        </w:rPr>
      </w:pPr>
      <w:r w:rsidRPr="00A7166C">
        <w:rPr>
          <w:rFonts w:ascii="Times New Roman" w:hAnsi="Times New Roman"/>
          <w:sz w:val="24"/>
          <w:szCs w:val="24"/>
        </w:rPr>
        <w:t>Berdasarkan uraian di</w:t>
      </w:r>
      <w:r>
        <w:rPr>
          <w:rFonts w:ascii="Times New Roman" w:hAnsi="Times New Roman"/>
          <w:sz w:val="24"/>
          <w:szCs w:val="24"/>
        </w:rPr>
        <w:t xml:space="preserve"> </w:t>
      </w:r>
      <w:r w:rsidRPr="00A7166C">
        <w:rPr>
          <w:rFonts w:ascii="Times New Roman" w:hAnsi="Times New Roman"/>
          <w:sz w:val="24"/>
          <w:szCs w:val="24"/>
        </w:rPr>
        <w:t>atas,</w:t>
      </w:r>
      <w:r>
        <w:rPr>
          <w:rFonts w:ascii="Times New Roman" w:hAnsi="Times New Roman"/>
          <w:sz w:val="24"/>
          <w:szCs w:val="24"/>
        </w:rPr>
        <w:t xml:space="preserve"> </w:t>
      </w:r>
      <w:r w:rsidRPr="00A7166C">
        <w:rPr>
          <w:rFonts w:ascii="Times New Roman" w:hAnsi="Times New Roman"/>
          <w:sz w:val="24"/>
          <w:szCs w:val="24"/>
        </w:rPr>
        <w:t>maka hipotesis yang dapat disusun adalah sebagai berikut :</w:t>
      </w:r>
    </w:p>
    <w:p w:rsidR="00E145C8" w:rsidRPr="00E145C8" w:rsidRDefault="00E145C8" w:rsidP="0013607A">
      <w:pPr>
        <w:autoSpaceDE w:val="0"/>
        <w:autoSpaceDN w:val="0"/>
        <w:adjustRightInd w:val="0"/>
        <w:spacing w:after="0" w:line="456" w:lineRule="auto"/>
        <w:jc w:val="both"/>
        <w:rPr>
          <w:rFonts w:ascii="Times New Roman" w:hAnsi="Times New Roman"/>
          <w:sz w:val="24"/>
          <w:szCs w:val="24"/>
        </w:rPr>
      </w:pPr>
      <w:r w:rsidRPr="00E145C8">
        <w:rPr>
          <w:rFonts w:ascii="Times New Roman" w:hAnsi="Times New Roman"/>
          <w:sz w:val="24"/>
          <w:szCs w:val="24"/>
        </w:rPr>
        <w:t>H</w:t>
      </w:r>
      <w:r>
        <w:rPr>
          <w:rFonts w:ascii="Times New Roman" w:hAnsi="Times New Roman"/>
          <w:sz w:val="24"/>
          <w:szCs w:val="24"/>
          <w:vertAlign w:val="subscript"/>
        </w:rPr>
        <w:t>5</w:t>
      </w:r>
      <w:r w:rsidRPr="00E145C8">
        <w:rPr>
          <w:rFonts w:ascii="Times New Roman" w:hAnsi="Times New Roman"/>
          <w:sz w:val="24"/>
          <w:szCs w:val="24"/>
          <w:vertAlign w:val="subscript"/>
        </w:rPr>
        <w:t xml:space="preserve"> </w:t>
      </w:r>
      <w:r w:rsidRPr="00E145C8">
        <w:rPr>
          <w:rFonts w:ascii="Times New Roman" w:hAnsi="Times New Roman"/>
          <w:sz w:val="24"/>
          <w:szCs w:val="24"/>
        </w:rPr>
        <w:t xml:space="preserve">: </w:t>
      </w:r>
      <w:r w:rsidR="008215C5">
        <w:rPr>
          <w:rFonts w:ascii="Times New Roman" w:hAnsi="Times New Roman"/>
          <w:sz w:val="24"/>
          <w:szCs w:val="24"/>
        </w:rPr>
        <w:t>Profitabilitas</w:t>
      </w:r>
      <w:r w:rsidRPr="00E145C8">
        <w:rPr>
          <w:rFonts w:ascii="Times New Roman" w:hAnsi="Times New Roman"/>
          <w:sz w:val="24"/>
          <w:szCs w:val="24"/>
        </w:rPr>
        <w:t xml:space="preserve"> berpengaruh terhadap </w:t>
      </w:r>
      <w:r w:rsidRPr="00E145C8">
        <w:rPr>
          <w:rFonts w:ascii="Times New Roman" w:hAnsi="Times New Roman"/>
          <w:i/>
          <w:sz w:val="24"/>
          <w:szCs w:val="24"/>
        </w:rPr>
        <w:t>audit delay</w:t>
      </w:r>
      <w:r w:rsidRPr="00E145C8">
        <w:rPr>
          <w:rFonts w:ascii="Times New Roman" w:hAnsi="Times New Roman"/>
          <w:sz w:val="24"/>
          <w:szCs w:val="24"/>
        </w:rPr>
        <w:t xml:space="preserve">. </w:t>
      </w:r>
    </w:p>
    <w:p w:rsidR="008215C5" w:rsidRDefault="008215C5" w:rsidP="0013607A">
      <w:pPr>
        <w:pStyle w:val="ListParagraph"/>
        <w:autoSpaceDE w:val="0"/>
        <w:autoSpaceDN w:val="0"/>
        <w:adjustRightInd w:val="0"/>
        <w:spacing w:after="0" w:line="456" w:lineRule="auto"/>
        <w:jc w:val="both"/>
        <w:rPr>
          <w:rFonts w:ascii="Times New Roman" w:hAnsi="Times New Roman"/>
          <w:sz w:val="24"/>
          <w:szCs w:val="24"/>
        </w:rPr>
      </w:pPr>
    </w:p>
    <w:p w:rsidR="008215C5" w:rsidRPr="00FA584A" w:rsidRDefault="008215C5" w:rsidP="0013607A">
      <w:pPr>
        <w:pStyle w:val="ListParagraph"/>
        <w:autoSpaceDE w:val="0"/>
        <w:autoSpaceDN w:val="0"/>
        <w:adjustRightInd w:val="0"/>
        <w:spacing w:after="0" w:line="456" w:lineRule="auto"/>
        <w:ind w:left="0"/>
        <w:jc w:val="both"/>
        <w:rPr>
          <w:rFonts w:ascii="Times New Roman" w:hAnsi="Times New Roman"/>
          <w:b/>
          <w:sz w:val="24"/>
          <w:szCs w:val="24"/>
        </w:rPr>
      </w:pPr>
      <w:r>
        <w:rPr>
          <w:rFonts w:ascii="Times New Roman" w:hAnsi="Times New Roman"/>
          <w:b/>
          <w:sz w:val="24"/>
          <w:szCs w:val="24"/>
        </w:rPr>
        <w:t xml:space="preserve">Pengaruh Ukuran Perusahaan, Opini Auditor, Ukuran Kantor Akuntan Publik, Solvabilitas, dan </w:t>
      </w:r>
      <w:r w:rsidRPr="00FA584A">
        <w:rPr>
          <w:rFonts w:ascii="Times New Roman" w:hAnsi="Times New Roman"/>
          <w:b/>
          <w:sz w:val="24"/>
          <w:szCs w:val="24"/>
        </w:rPr>
        <w:t>Profitabilitas</w:t>
      </w:r>
      <w:r>
        <w:rPr>
          <w:rFonts w:ascii="Times New Roman" w:hAnsi="Times New Roman"/>
          <w:b/>
          <w:sz w:val="24"/>
          <w:szCs w:val="24"/>
        </w:rPr>
        <w:t xml:space="preserve"> terhadap </w:t>
      </w:r>
      <w:r w:rsidRPr="00E145C8">
        <w:rPr>
          <w:rFonts w:ascii="Times New Roman" w:hAnsi="Times New Roman"/>
          <w:b/>
          <w:i/>
          <w:sz w:val="24"/>
          <w:szCs w:val="24"/>
        </w:rPr>
        <w:t>Audit Delay</w:t>
      </w:r>
    </w:p>
    <w:p w:rsidR="007E119A" w:rsidRDefault="007202DF" w:rsidP="0013607A">
      <w:pPr>
        <w:autoSpaceDE w:val="0"/>
        <w:autoSpaceDN w:val="0"/>
        <w:adjustRightInd w:val="0"/>
        <w:spacing w:after="0" w:line="456" w:lineRule="auto"/>
        <w:ind w:firstLine="720"/>
        <w:jc w:val="both"/>
        <w:rPr>
          <w:rFonts w:ascii="Times New Roman" w:hAnsi="Times New Roman"/>
          <w:sz w:val="24"/>
          <w:szCs w:val="24"/>
        </w:rPr>
      </w:pPr>
      <w:r w:rsidRPr="007202DF">
        <w:rPr>
          <w:rFonts w:ascii="Times New Roman" w:hAnsi="Times New Roman"/>
          <w:sz w:val="24"/>
          <w:szCs w:val="24"/>
        </w:rPr>
        <w:t>Peningkatan akan kebutuhan informasi yang akurat dan tepat waktu ini telah mempengaruhi permintaan akan audit laporan keuangan.</w:t>
      </w:r>
      <w:r>
        <w:rPr>
          <w:rFonts w:ascii="Times New Roman" w:hAnsi="Times New Roman"/>
          <w:sz w:val="24"/>
          <w:szCs w:val="24"/>
        </w:rPr>
        <w:t xml:space="preserve"> </w:t>
      </w:r>
      <w:r w:rsidR="00816154">
        <w:rPr>
          <w:rFonts w:ascii="Times New Roman" w:hAnsi="Times New Roman"/>
          <w:sz w:val="24"/>
          <w:szCs w:val="24"/>
        </w:rPr>
        <w:t>P</w:t>
      </w:r>
      <w:r w:rsidR="00816154" w:rsidRPr="007E119A">
        <w:rPr>
          <w:rFonts w:ascii="Times New Roman" w:hAnsi="Times New Roman"/>
          <w:sz w:val="24"/>
          <w:szCs w:val="24"/>
        </w:rPr>
        <w:t xml:space="preserve">erusahaan-perusahaan  </w:t>
      </w:r>
      <w:r w:rsidR="00816154" w:rsidRPr="007E119A">
        <w:rPr>
          <w:rFonts w:ascii="Times New Roman" w:hAnsi="Times New Roman"/>
          <w:i/>
          <w:sz w:val="24"/>
          <w:szCs w:val="24"/>
        </w:rPr>
        <w:t>go public</w:t>
      </w:r>
      <w:r w:rsidR="00816154" w:rsidRPr="007E119A">
        <w:rPr>
          <w:rFonts w:ascii="Times New Roman" w:hAnsi="Times New Roman"/>
          <w:sz w:val="24"/>
          <w:szCs w:val="24"/>
        </w:rPr>
        <w:t xml:space="preserve">  atau perusahaan besar mempunyai sistem pengendalian internal yang baik sehingga dapat mengurangi tingkat kesalahan dalam penyajian laporan keuangan perusahaan sehingga memudahkan auditor dalam melakukan pengauditan laporan keuangan.</w:t>
      </w:r>
      <w:r w:rsidR="00816154">
        <w:rPr>
          <w:rFonts w:ascii="Times New Roman" w:hAnsi="Times New Roman"/>
          <w:sz w:val="24"/>
          <w:szCs w:val="24"/>
        </w:rPr>
        <w:t xml:space="preserve"> </w:t>
      </w:r>
      <w:r>
        <w:rPr>
          <w:rFonts w:ascii="Times New Roman" w:hAnsi="Times New Roman"/>
          <w:sz w:val="24"/>
          <w:szCs w:val="24"/>
        </w:rPr>
        <w:t>U</w:t>
      </w:r>
      <w:r w:rsidRPr="007202DF">
        <w:rPr>
          <w:rFonts w:ascii="Times New Roman" w:hAnsi="Times New Roman"/>
          <w:sz w:val="24"/>
          <w:szCs w:val="24"/>
        </w:rPr>
        <w:t xml:space="preserve">kuran perusahaan memiliki alokasi dana yang lebih besar untuk membayar biaya audit </w:t>
      </w:r>
      <w:r w:rsidRPr="007202DF">
        <w:rPr>
          <w:rFonts w:ascii="Times New Roman" w:hAnsi="Times New Roman"/>
          <w:i/>
          <w:sz w:val="24"/>
          <w:szCs w:val="24"/>
        </w:rPr>
        <w:t>(audit fees)</w:t>
      </w:r>
      <w:r w:rsidRPr="007202DF">
        <w:rPr>
          <w:rFonts w:ascii="Times New Roman" w:hAnsi="Times New Roman"/>
          <w:sz w:val="24"/>
          <w:szCs w:val="24"/>
        </w:rPr>
        <w:t>, hal ini menyebabkan perusahaan yang memiliki ukuran perusahaan yang lebih besar cenderung memiliki Audit Delay</w:t>
      </w:r>
      <w:r>
        <w:rPr>
          <w:rFonts w:ascii="Times New Roman" w:hAnsi="Times New Roman"/>
          <w:sz w:val="24"/>
          <w:szCs w:val="24"/>
        </w:rPr>
        <w:t xml:space="preserve"> </w:t>
      </w:r>
      <w:r w:rsidRPr="007202DF">
        <w:rPr>
          <w:rFonts w:ascii="Times New Roman" w:hAnsi="Times New Roman"/>
          <w:sz w:val="24"/>
          <w:szCs w:val="24"/>
        </w:rPr>
        <w:t>yang lebih pendek bila dibandingkan dengan perusahaan yang memiliki ukuran perusahaan yang lebih kecil.</w:t>
      </w:r>
      <w:r>
        <w:rPr>
          <w:rFonts w:ascii="Times New Roman" w:hAnsi="Times New Roman"/>
          <w:sz w:val="24"/>
          <w:szCs w:val="24"/>
        </w:rPr>
        <w:t xml:space="preserve"> Hal ini didukung </w:t>
      </w:r>
      <w:r w:rsidRPr="00A0756E">
        <w:rPr>
          <w:rFonts w:ascii="Times New Roman" w:hAnsi="Times New Roman"/>
          <w:sz w:val="24"/>
          <w:szCs w:val="24"/>
        </w:rPr>
        <w:t>Puspitasari</w:t>
      </w:r>
      <w:r>
        <w:rPr>
          <w:rFonts w:ascii="Times New Roman" w:hAnsi="Times New Roman"/>
          <w:sz w:val="24"/>
          <w:szCs w:val="24"/>
        </w:rPr>
        <w:t xml:space="preserve"> </w:t>
      </w:r>
      <w:r w:rsidRPr="00A0756E">
        <w:rPr>
          <w:rFonts w:ascii="Times New Roman" w:hAnsi="Times New Roman"/>
          <w:sz w:val="24"/>
          <w:szCs w:val="24"/>
        </w:rPr>
        <w:t xml:space="preserve">(2012) </w:t>
      </w:r>
      <w:r>
        <w:rPr>
          <w:rFonts w:ascii="Times New Roman" w:hAnsi="Times New Roman"/>
          <w:sz w:val="24"/>
          <w:szCs w:val="24"/>
        </w:rPr>
        <w:t xml:space="preserve">dan </w:t>
      </w:r>
      <w:r w:rsidRPr="00A0756E">
        <w:rPr>
          <w:rFonts w:ascii="Times New Roman" w:hAnsi="Times New Roman"/>
          <w:sz w:val="24"/>
          <w:szCs w:val="24"/>
        </w:rPr>
        <w:t>Modugu (2012) yang menyatakan bahwa  total aset berpengaruh pada</w:t>
      </w:r>
      <w:r>
        <w:rPr>
          <w:rFonts w:ascii="Times New Roman" w:hAnsi="Times New Roman"/>
          <w:sz w:val="24"/>
          <w:szCs w:val="24"/>
        </w:rPr>
        <w:t xml:space="preserve"> </w:t>
      </w:r>
      <w:r w:rsidRPr="00A0756E">
        <w:rPr>
          <w:rFonts w:ascii="Times New Roman" w:hAnsi="Times New Roman"/>
          <w:i/>
          <w:sz w:val="24"/>
          <w:szCs w:val="24"/>
        </w:rPr>
        <w:t>Audit Delay.</w:t>
      </w:r>
      <w:r w:rsidRPr="00A0756E">
        <w:rPr>
          <w:rFonts w:ascii="Times New Roman" w:hAnsi="Times New Roman"/>
          <w:sz w:val="24"/>
          <w:szCs w:val="24"/>
        </w:rPr>
        <w:t xml:space="preserve"> </w:t>
      </w:r>
      <w:r>
        <w:rPr>
          <w:rFonts w:ascii="Times New Roman" w:hAnsi="Times New Roman"/>
          <w:sz w:val="24"/>
          <w:szCs w:val="24"/>
        </w:rPr>
        <w:t xml:space="preserve"> </w:t>
      </w:r>
    </w:p>
    <w:p w:rsidR="007E119A" w:rsidRDefault="00F356BC" w:rsidP="0013607A">
      <w:pPr>
        <w:autoSpaceDE w:val="0"/>
        <w:autoSpaceDN w:val="0"/>
        <w:adjustRightInd w:val="0"/>
        <w:spacing w:after="0" w:line="456" w:lineRule="auto"/>
        <w:ind w:firstLine="720"/>
        <w:jc w:val="both"/>
        <w:rPr>
          <w:rFonts w:ascii="Times New Roman" w:hAnsi="Times New Roman"/>
          <w:sz w:val="24"/>
          <w:szCs w:val="24"/>
        </w:rPr>
      </w:pPr>
      <w:r>
        <w:rPr>
          <w:rFonts w:ascii="Times New Roman" w:hAnsi="Times New Roman"/>
          <w:i/>
          <w:sz w:val="24"/>
          <w:szCs w:val="24"/>
        </w:rPr>
        <w:t>A</w:t>
      </w:r>
      <w:r w:rsidRPr="00F356BC">
        <w:rPr>
          <w:rFonts w:ascii="Times New Roman" w:hAnsi="Times New Roman"/>
          <w:i/>
          <w:sz w:val="24"/>
          <w:szCs w:val="24"/>
        </w:rPr>
        <w:t>udit  delay</w:t>
      </w:r>
      <w:r w:rsidRPr="00F356BC">
        <w:rPr>
          <w:rFonts w:ascii="Times New Roman" w:hAnsi="Times New Roman"/>
          <w:sz w:val="24"/>
          <w:szCs w:val="24"/>
        </w:rPr>
        <w:t xml:space="preserve">  yang relatif lama pada perusahaan yang menerima  </w:t>
      </w:r>
      <w:r w:rsidRPr="00F356BC">
        <w:rPr>
          <w:rFonts w:ascii="Times New Roman" w:hAnsi="Times New Roman"/>
          <w:i/>
          <w:sz w:val="24"/>
          <w:szCs w:val="24"/>
        </w:rPr>
        <w:t>qualified  opinion</w:t>
      </w:r>
      <w:r w:rsidRPr="00F356BC">
        <w:rPr>
          <w:rFonts w:ascii="Times New Roman" w:hAnsi="Times New Roman"/>
          <w:sz w:val="24"/>
          <w:szCs w:val="24"/>
        </w:rPr>
        <w:t xml:space="preserve">, disebabkan karena proses pemberian opini auditor melibatkan negosiasi dengan klien, konsultasi dengan partner audit yang lebih senior atau staf teknis lainnya dan perluasan </w:t>
      </w:r>
      <w:r w:rsidRPr="00F356BC">
        <w:rPr>
          <w:rFonts w:ascii="Times New Roman" w:hAnsi="Times New Roman"/>
          <w:sz w:val="24"/>
          <w:szCs w:val="24"/>
        </w:rPr>
        <w:lastRenderedPageBreak/>
        <w:t>lingkup audit.</w:t>
      </w:r>
      <w:r>
        <w:rPr>
          <w:rFonts w:ascii="Times New Roman" w:hAnsi="Times New Roman"/>
          <w:sz w:val="24"/>
          <w:szCs w:val="24"/>
        </w:rPr>
        <w:t xml:space="preserve"> Sebagaimana hasil penelitian </w:t>
      </w:r>
      <w:r w:rsidRPr="00A7166C">
        <w:rPr>
          <w:rFonts w:ascii="Times New Roman" w:hAnsi="Times New Roman"/>
          <w:sz w:val="24"/>
          <w:szCs w:val="24"/>
        </w:rPr>
        <w:t xml:space="preserve">Young Lee  </w:t>
      </w:r>
      <w:r w:rsidRPr="00A7166C">
        <w:rPr>
          <w:rFonts w:ascii="Times New Roman" w:hAnsi="Times New Roman"/>
          <w:i/>
          <w:sz w:val="24"/>
          <w:szCs w:val="24"/>
        </w:rPr>
        <w:t>et al</w:t>
      </w:r>
      <w:r>
        <w:rPr>
          <w:rFonts w:ascii="Times New Roman" w:hAnsi="Times New Roman"/>
          <w:i/>
          <w:sz w:val="24"/>
          <w:szCs w:val="24"/>
        </w:rPr>
        <w:t>.</w:t>
      </w:r>
      <w:r w:rsidRPr="00A7166C">
        <w:rPr>
          <w:rFonts w:ascii="Times New Roman" w:hAnsi="Times New Roman"/>
          <w:sz w:val="24"/>
          <w:szCs w:val="24"/>
        </w:rPr>
        <w:t xml:space="preserve"> (2008) dan Prabowo  dan Marsono  (2013)</w:t>
      </w:r>
      <w:r>
        <w:rPr>
          <w:rFonts w:ascii="Times New Roman" w:hAnsi="Times New Roman"/>
          <w:sz w:val="24"/>
          <w:szCs w:val="24"/>
        </w:rPr>
        <w:t>,</w:t>
      </w:r>
      <w:r w:rsidR="007E119A" w:rsidRPr="007E119A">
        <w:rPr>
          <w:rFonts w:ascii="Times New Roman" w:hAnsi="Times New Roman"/>
          <w:sz w:val="24"/>
          <w:szCs w:val="24"/>
        </w:rPr>
        <w:t xml:space="preserve"> bahwa opini audit berpengaruh terhadap  </w:t>
      </w:r>
      <w:r w:rsidR="007E119A" w:rsidRPr="007E119A">
        <w:rPr>
          <w:rFonts w:ascii="Times New Roman" w:hAnsi="Times New Roman"/>
          <w:i/>
          <w:sz w:val="24"/>
          <w:szCs w:val="24"/>
        </w:rPr>
        <w:t>audit delay</w:t>
      </w:r>
      <w:r w:rsidR="007E119A" w:rsidRPr="007E119A">
        <w:rPr>
          <w:rFonts w:ascii="Times New Roman" w:hAnsi="Times New Roman"/>
          <w:sz w:val="24"/>
          <w:szCs w:val="24"/>
        </w:rPr>
        <w:t>.</w:t>
      </w:r>
    </w:p>
    <w:p w:rsidR="00816154" w:rsidRDefault="007E119A" w:rsidP="0013607A">
      <w:pPr>
        <w:autoSpaceDE w:val="0"/>
        <w:autoSpaceDN w:val="0"/>
        <w:adjustRightInd w:val="0"/>
        <w:spacing w:after="0" w:line="456" w:lineRule="auto"/>
        <w:ind w:firstLine="720"/>
        <w:jc w:val="both"/>
        <w:rPr>
          <w:rFonts w:ascii="Times New Roman" w:hAnsi="Times New Roman"/>
          <w:sz w:val="24"/>
          <w:szCs w:val="24"/>
        </w:rPr>
      </w:pPr>
      <w:r w:rsidRPr="007E119A">
        <w:rPr>
          <w:rFonts w:ascii="Times New Roman" w:hAnsi="Times New Roman"/>
          <w:sz w:val="24"/>
          <w:szCs w:val="24"/>
        </w:rPr>
        <w:t xml:space="preserve">Berikutnya </w:t>
      </w:r>
      <w:r w:rsidR="00F356BC">
        <w:rPr>
          <w:rFonts w:ascii="Times New Roman" w:hAnsi="Times New Roman"/>
          <w:sz w:val="24"/>
          <w:szCs w:val="24"/>
        </w:rPr>
        <w:t>ukuran</w:t>
      </w:r>
      <w:r w:rsidRPr="007E119A">
        <w:rPr>
          <w:rFonts w:ascii="Times New Roman" w:hAnsi="Times New Roman"/>
          <w:sz w:val="24"/>
          <w:szCs w:val="24"/>
        </w:rPr>
        <w:t xml:space="preserve"> KAP menurut hasil penelitian Subekti dan Widiyanti (2004), Rachmawati (2008), serta Iskandar dan Trisnawati (2010), </w:t>
      </w:r>
      <w:r w:rsidR="00F356BC">
        <w:rPr>
          <w:rFonts w:ascii="Times New Roman" w:hAnsi="Times New Roman"/>
          <w:sz w:val="24"/>
          <w:szCs w:val="24"/>
        </w:rPr>
        <w:t>ukuran</w:t>
      </w:r>
      <w:r w:rsidRPr="007E119A">
        <w:rPr>
          <w:rFonts w:ascii="Times New Roman" w:hAnsi="Times New Roman"/>
          <w:sz w:val="24"/>
          <w:szCs w:val="24"/>
        </w:rPr>
        <w:t xml:space="preserve"> KAP berpengaruh negatif terhadap  </w:t>
      </w:r>
      <w:r w:rsidRPr="007E119A">
        <w:rPr>
          <w:rFonts w:ascii="Times New Roman" w:hAnsi="Times New Roman"/>
          <w:i/>
          <w:sz w:val="24"/>
          <w:szCs w:val="24"/>
        </w:rPr>
        <w:t>audit delay</w:t>
      </w:r>
      <w:r w:rsidRPr="007E119A">
        <w:rPr>
          <w:rFonts w:ascii="Times New Roman" w:hAnsi="Times New Roman"/>
          <w:sz w:val="24"/>
          <w:szCs w:val="24"/>
        </w:rPr>
        <w:t xml:space="preserve">. Artinya, perusahaan yang menggunakan jasa KAP  Big Four  akan mengalami  </w:t>
      </w:r>
      <w:r w:rsidRPr="007E119A">
        <w:rPr>
          <w:rFonts w:ascii="Times New Roman" w:hAnsi="Times New Roman"/>
          <w:i/>
          <w:sz w:val="24"/>
          <w:szCs w:val="24"/>
        </w:rPr>
        <w:t>audit delay</w:t>
      </w:r>
      <w:r w:rsidRPr="007E119A">
        <w:rPr>
          <w:rFonts w:ascii="Times New Roman" w:hAnsi="Times New Roman"/>
          <w:sz w:val="24"/>
          <w:szCs w:val="24"/>
        </w:rPr>
        <w:t xml:space="preserve"> yang lebih pendek.</w:t>
      </w:r>
      <w:r w:rsidR="00F356BC">
        <w:rPr>
          <w:rFonts w:ascii="Times New Roman" w:hAnsi="Times New Roman"/>
          <w:sz w:val="24"/>
          <w:szCs w:val="24"/>
        </w:rPr>
        <w:t xml:space="preserve"> </w:t>
      </w:r>
      <w:r w:rsidR="00F356BC" w:rsidRPr="00F356BC">
        <w:rPr>
          <w:rFonts w:ascii="Times New Roman" w:hAnsi="Times New Roman"/>
          <w:sz w:val="24"/>
          <w:szCs w:val="24"/>
        </w:rPr>
        <w:t>Hal ini diasumsikan karena KAP besar memiliki karyawan dalam jumlah yang besar, dapat mengaudit lebih efisien dan efektif, memiliki jadwal yang fleksibel sehingga memungkinkannya untuk menyelesaikan audit tepat waktu, dan memiliki dorongan yang lebih kuat untuk menyelesaikan auditnya lebih cepat, guna menjaga reputasinya</w:t>
      </w:r>
      <w:r w:rsidR="00F356BC">
        <w:rPr>
          <w:rFonts w:ascii="Times New Roman" w:hAnsi="Times New Roman"/>
          <w:sz w:val="24"/>
          <w:szCs w:val="24"/>
        </w:rPr>
        <w:t>.</w:t>
      </w:r>
    </w:p>
    <w:p w:rsidR="00F356BC" w:rsidRPr="00594CCB" w:rsidRDefault="00594CCB" w:rsidP="0013607A">
      <w:pPr>
        <w:autoSpaceDE w:val="0"/>
        <w:autoSpaceDN w:val="0"/>
        <w:adjustRightInd w:val="0"/>
        <w:spacing w:after="0" w:line="456" w:lineRule="auto"/>
        <w:ind w:firstLine="720"/>
        <w:jc w:val="both"/>
        <w:rPr>
          <w:rFonts w:ascii="Times New Roman" w:hAnsi="Times New Roman"/>
          <w:i/>
          <w:sz w:val="24"/>
          <w:szCs w:val="24"/>
        </w:rPr>
      </w:pPr>
      <w:r>
        <w:rPr>
          <w:rFonts w:ascii="Times New Roman" w:hAnsi="Times New Roman"/>
          <w:sz w:val="24"/>
          <w:szCs w:val="24"/>
        </w:rPr>
        <w:t>K</w:t>
      </w:r>
      <w:r w:rsidRPr="00594CCB">
        <w:rPr>
          <w:rFonts w:ascii="Times New Roman" w:hAnsi="Times New Roman"/>
          <w:sz w:val="24"/>
          <w:szCs w:val="24"/>
        </w:rPr>
        <w:t xml:space="preserve">etika perusahaan mempunyai tingkat solvabilitas yang tinggi, maka  </w:t>
      </w:r>
      <w:r w:rsidRPr="00594CCB">
        <w:rPr>
          <w:rFonts w:ascii="Times New Roman" w:hAnsi="Times New Roman"/>
          <w:i/>
          <w:sz w:val="24"/>
          <w:szCs w:val="24"/>
        </w:rPr>
        <w:t>audit delay</w:t>
      </w:r>
      <w:r>
        <w:rPr>
          <w:rFonts w:ascii="Times New Roman" w:hAnsi="Times New Roman"/>
          <w:i/>
          <w:sz w:val="24"/>
          <w:szCs w:val="24"/>
        </w:rPr>
        <w:t xml:space="preserve"> </w:t>
      </w:r>
      <w:r w:rsidRPr="00594CCB">
        <w:rPr>
          <w:rFonts w:ascii="Times New Roman" w:hAnsi="Times New Roman"/>
          <w:sz w:val="24"/>
          <w:szCs w:val="24"/>
        </w:rPr>
        <w:t xml:space="preserve">yang dilakukan oleh auditor terindikasi semakin panjang.  Mengaudit akun hutang akan memakan waktu lama karena harus mencari sumber penyebab dari tingginya proporsi hutang yang dimiliki oleh perusahaan serta membutuhkan banyak waktu dalam mengkonfirmasi pihak-pihak </w:t>
      </w:r>
      <w:r w:rsidRPr="00594CCB">
        <w:rPr>
          <w:rFonts w:ascii="Times New Roman" w:hAnsi="Times New Roman"/>
          <w:i/>
          <w:sz w:val="24"/>
          <w:szCs w:val="24"/>
        </w:rPr>
        <w:t>(debtholder)</w:t>
      </w:r>
      <w:r w:rsidRPr="00594CCB">
        <w:rPr>
          <w:rFonts w:ascii="Times New Roman" w:hAnsi="Times New Roman"/>
          <w:sz w:val="24"/>
          <w:szCs w:val="24"/>
        </w:rPr>
        <w:t xml:space="preserve"> yang berkaitan dengan perusahaan.</w:t>
      </w:r>
      <w:r>
        <w:rPr>
          <w:rFonts w:ascii="Times New Roman" w:hAnsi="Times New Roman"/>
          <w:sz w:val="24"/>
          <w:szCs w:val="24"/>
        </w:rPr>
        <w:t xml:space="preserve"> Hal ini didukung penelitian </w:t>
      </w:r>
      <w:r w:rsidR="00CC09DB" w:rsidRPr="00E145C8">
        <w:rPr>
          <w:rFonts w:ascii="Times New Roman" w:hAnsi="Times New Roman"/>
          <w:sz w:val="24"/>
          <w:szCs w:val="24"/>
        </w:rPr>
        <w:t xml:space="preserve">Bustamam  </w:t>
      </w:r>
      <w:r w:rsidR="00CC09DB" w:rsidRPr="00E145C8">
        <w:rPr>
          <w:rFonts w:ascii="Times New Roman" w:hAnsi="Times New Roman"/>
          <w:i/>
          <w:sz w:val="24"/>
          <w:szCs w:val="24"/>
        </w:rPr>
        <w:t xml:space="preserve">et al </w:t>
      </w:r>
      <w:r w:rsidR="00CC09DB" w:rsidRPr="00E145C8">
        <w:rPr>
          <w:rFonts w:ascii="Times New Roman" w:hAnsi="Times New Roman"/>
          <w:sz w:val="24"/>
          <w:szCs w:val="24"/>
        </w:rPr>
        <w:t xml:space="preserve"> (2010)</w:t>
      </w:r>
      <w:r w:rsidR="00CC09DB">
        <w:rPr>
          <w:rFonts w:ascii="Times New Roman" w:hAnsi="Times New Roman"/>
          <w:sz w:val="24"/>
          <w:szCs w:val="24"/>
        </w:rPr>
        <w:t>,</w:t>
      </w:r>
      <w:r w:rsidR="00CC09DB" w:rsidRPr="00E145C8">
        <w:rPr>
          <w:rFonts w:ascii="Times New Roman" w:hAnsi="Times New Roman"/>
          <w:sz w:val="24"/>
          <w:szCs w:val="24"/>
        </w:rPr>
        <w:t xml:space="preserve">  Kartika (2011)</w:t>
      </w:r>
      <w:r w:rsidR="00CC09DB">
        <w:rPr>
          <w:rFonts w:ascii="Times New Roman" w:hAnsi="Times New Roman"/>
          <w:sz w:val="24"/>
          <w:szCs w:val="24"/>
        </w:rPr>
        <w:t xml:space="preserve">, serta </w:t>
      </w:r>
      <w:r>
        <w:rPr>
          <w:rFonts w:ascii="Times New Roman" w:hAnsi="Times New Roman"/>
          <w:sz w:val="24"/>
          <w:szCs w:val="24"/>
        </w:rPr>
        <w:t xml:space="preserve">Aryaningsih dan Budiartha (2014) yang menyatakan bahwa solvabilitas berpengaruh terhadap </w:t>
      </w:r>
      <w:r>
        <w:rPr>
          <w:rFonts w:ascii="Times New Roman" w:hAnsi="Times New Roman"/>
          <w:i/>
          <w:sz w:val="24"/>
          <w:szCs w:val="24"/>
        </w:rPr>
        <w:t>audit delay.</w:t>
      </w:r>
    </w:p>
    <w:p w:rsidR="007202DF" w:rsidRDefault="00816154" w:rsidP="0013607A">
      <w:pPr>
        <w:autoSpaceDE w:val="0"/>
        <w:autoSpaceDN w:val="0"/>
        <w:adjustRightInd w:val="0"/>
        <w:spacing w:after="0" w:line="456" w:lineRule="auto"/>
        <w:ind w:firstLine="720"/>
        <w:jc w:val="both"/>
        <w:rPr>
          <w:rFonts w:ascii="Times New Roman" w:hAnsi="Times New Roman"/>
          <w:sz w:val="24"/>
          <w:szCs w:val="24"/>
        </w:rPr>
      </w:pPr>
      <w:r>
        <w:rPr>
          <w:rFonts w:ascii="Times New Roman" w:hAnsi="Times New Roman"/>
          <w:sz w:val="24"/>
          <w:szCs w:val="24"/>
        </w:rPr>
        <w:t>P</w:t>
      </w:r>
      <w:r w:rsidRPr="00816154">
        <w:rPr>
          <w:rFonts w:ascii="Times New Roman" w:hAnsi="Times New Roman"/>
          <w:sz w:val="24"/>
          <w:szCs w:val="24"/>
        </w:rPr>
        <w:t xml:space="preserve">erusahaan yang menderita kerugian cenderung mengalami </w:t>
      </w:r>
      <w:r w:rsidRPr="00816154">
        <w:rPr>
          <w:rFonts w:ascii="Times New Roman" w:hAnsi="Times New Roman"/>
          <w:i/>
          <w:sz w:val="24"/>
          <w:szCs w:val="24"/>
        </w:rPr>
        <w:t>audit delay</w:t>
      </w:r>
      <w:r w:rsidRPr="00816154">
        <w:rPr>
          <w:rFonts w:ascii="Times New Roman" w:hAnsi="Times New Roman"/>
          <w:sz w:val="24"/>
          <w:szCs w:val="24"/>
        </w:rPr>
        <w:t xml:space="preserve"> yang lebih panjang. </w:t>
      </w:r>
      <w:r>
        <w:rPr>
          <w:rFonts w:ascii="Times New Roman" w:hAnsi="Times New Roman"/>
          <w:sz w:val="24"/>
          <w:szCs w:val="24"/>
        </w:rPr>
        <w:t xml:space="preserve">Hal ini karena </w:t>
      </w:r>
      <w:r w:rsidRPr="00816154">
        <w:rPr>
          <w:rFonts w:ascii="Times New Roman" w:hAnsi="Times New Roman"/>
          <w:sz w:val="24"/>
          <w:szCs w:val="24"/>
        </w:rPr>
        <w:t xml:space="preserve">ketika kerugian terjadi perusahaan ingin menunda  </w:t>
      </w:r>
      <w:r w:rsidRPr="00816154">
        <w:rPr>
          <w:rFonts w:ascii="Times New Roman" w:hAnsi="Times New Roman"/>
          <w:i/>
          <w:sz w:val="24"/>
          <w:szCs w:val="24"/>
        </w:rPr>
        <w:t>bad news</w:t>
      </w:r>
      <w:r w:rsidRPr="00816154">
        <w:rPr>
          <w:rFonts w:ascii="Times New Roman" w:hAnsi="Times New Roman"/>
          <w:sz w:val="24"/>
          <w:szCs w:val="24"/>
        </w:rPr>
        <w:t xml:space="preserve"> sehingga perusahaan akan meminta auditor untuk menjadwal ulang penugasan audit</w:t>
      </w:r>
      <w:r>
        <w:rPr>
          <w:rFonts w:ascii="Times New Roman" w:hAnsi="Times New Roman"/>
          <w:sz w:val="24"/>
          <w:szCs w:val="24"/>
        </w:rPr>
        <w:t xml:space="preserve"> dan</w:t>
      </w:r>
      <w:r w:rsidRPr="00816154">
        <w:rPr>
          <w:rFonts w:ascii="Times New Roman" w:hAnsi="Times New Roman"/>
          <w:sz w:val="24"/>
          <w:szCs w:val="24"/>
        </w:rPr>
        <w:t xml:space="preserve"> auditor akan lebih berhati-hati selama proses audit jika percaya bahwa kerugian ini mungkin disebabkan karena kegagalan keuangan perusahaan atau kecurangan manajemen.</w:t>
      </w:r>
      <w:r>
        <w:rPr>
          <w:rFonts w:ascii="Times New Roman" w:hAnsi="Times New Roman"/>
          <w:sz w:val="24"/>
          <w:szCs w:val="24"/>
        </w:rPr>
        <w:t xml:space="preserve"> </w:t>
      </w:r>
      <w:r w:rsidR="007202DF" w:rsidRPr="007202DF">
        <w:rPr>
          <w:rFonts w:ascii="Times New Roman" w:hAnsi="Times New Roman"/>
          <w:sz w:val="24"/>
          <w:szCs w:val="24"/>
        </w:rPr>
        <w:t xml:space="preserve">Hasil penelitian Ahmad dan Kamarudin (2003), Utami (2006), dan Iskandar dan Trisnawati (2010), menunjukkan hasil bahwa laba/rugi berpengaruh positif terhadap </w:t>
      </w:r>
      <w:r w:rsidR="007202DF" w:rsidRPr="007E119A">
        <w:rPr>
          <w:rFonts w:ascii="Times New Roman" w:hAnsi="Times New Roman"/>
          <w:i/>
          <w:sz w:val="24"/>
          <w:szCs w:val="24"/>
        </w:rPr>
        <w:t>audit delay</w:t>
      </w:r>
      <w:r w:rsidR="007202DF" w:rsidRPr="007202DF">
        <w:rPr>
          <w:rFonts w:ascii="Times New Roman" w:hAnsi="Times New Roman"/>
          <w:sz w:val="24"/>
          <w:szCs w:val="24"/>
        </w:rPr>
        <w:t xml:space="preserve">, yang artinya bahwa perusahaan yang mengumumkan rugi cenderung mengalami  </w:t>
      </w:r>
      <w:r w:rsidR="007202DF" w:rsidRPr="007E119A">
        <w:rPr>
          <w:rFonts w:ascii="Times New Roman" w:hAnsi="Times New Roman"/>
          <w:i/>
          <w:sz w:val="24"/>
          <w:szCs w:val="24"/>
        </w:rPr>
        <w:t xml:space="preserve">audit delay </w:t>
      </w:r>
      <w:r w:rsidR="007202DF" w:rsidRPr="007202DF">
        <w:rPr>
          <w:rFonts w:ascii="Times New Roman" w:hAnsi="Times New Roman"/>
          <w:sz w:val="24"/>
          <w:szCs w:val="24"/>
        </w:rPr>
        <w:t xml:space="preserve"> yang lama dibandingkan dengan perusahaan yang mengumumkan laba.</w:t>
      </w:r>
      <w:r w:rsidR="007E119A">
        <w:rPr>
          <w:rFonts w:ascii="Times New Roman" w:hAnsi="Times New Roman"/>
          <w:sz w:val="24"/>
          <w:szCs w:val="24"/>
        </w:rPr>
        <w:t xml:space="preserve"> </w:t>
      </w:r>
    </w:p>
    <w:p w:rsidR="008215C5" w:rsidRPr="00A7166C" w:rsidRDefault="008215C5" w:rsidP="0013607A">
      <w:pPr>
        <w:autoSpaceDE w:val="0"/>
        <w:autoSpaceDN w:val="0"/>
        <w:adjustRightInd w:val="0"/>
        <w:spacing w:after="0" w:line="456" w:lineRule="auto"/>
        <w:jc w:val="both"/>
        <w:rPr>
          <w:rFonts w:ascii="Times New Roman" w:hAnsi="Times New Roman"/>
          <w:sz w:val="24"/>
          <w:szCs w:val="24"/>
        </w:rPr>
      </w:pPr>
      <w:r w:rsidRPr="00A7166C">
        <w:rPr>
          <w:rFonts w:ascii="Times New Roman" w:hAnsi="Times New Roman"/>
          <w:sz w:val="24"/>
          <w:szCs w:val="24"/>
        </w:rPr>
        <w:t>Berdasarkan uraian di</w:t>
      </w:r>
      <w:r>
        <w:rPr>
          <w:rFonts w:ascii="Times New Roman" w:hAnsi="Times New Roman"/>
          <w:sz w:val="24"/>
          <w:szCs w:val="24"/>
        </w:rPr>
        <w:t xml:space="preserve"> </w:t>
      </w:r>
      <w:r w:rsidRPr="00A7166C">
        <w:rPr>
          <w:rFonts w:ascii="Times New Roman" w:hAnsi="Times New Roman"/>
          <w:sz w:val="24"/>
          <w:szCs w:val="24"/>
        </w:rPr>
        <w:t>atas,</w:t>
      </w:r>
      <w:r>
        <w:rPr>
          <w:rFonts w:ascii="Times New Roman" w:hAnsi="Times New Roman"/>
          <w:sz w:val="24"/>
          <w:szCs w:val="24"/>
        </w:rPr>
        <w:t xml:space="preserve"> </w:t>
      </w:r>
      <w:r w:rsidRPr="00A7166C">
        <w:rPr>
          <w:rFonts w:ascii="Times New Roman" w:hAnsi="Times New Roman"/>
          <w:sz w:val="24"/>
          <w:szCs w:val="24"/>
        </w:rPr>
        <w:t>maka hipotesis yang dapat disusun adalah sebagai berikut :</w:t>
      </w:r>
    </w:p>
    <w:p w:rsidR="008215C5" w:rsidRPr="00E145C8" w:rsidRDefault="008215C5" w:rsidP="0013607A">
      <w:pPr>
        <w:tabs>
          <w:tab w:val="left" w:pos="567"/>
        </w:tabs>
        <w:autoSpaceDE w:val="0"/>
        <w:autoSpaceDN w:val="0"/>
        <w:adjustRightInd w:val="0"/>
        <w:spacing w:after="0" w:line="456" w:lineRule="auto"/>
        <w:ind w:left="567" w:hanging="567"/>
        <w:jc w:val="both"/>
        <w:rPr>
          <w:rFonts w:ascii="Times New Roman" w:hAnsi="Times New Roman"/>
          <w:sz w:val="24"/>
          <w:szCs w:val="24"/>
        </w:rPr>
      </w:pPr>
      <w:r w:rsidRPr="008215C5">
        <w:rPr>
          <w:rFonts w:ascii="Times New Roman" w:hAnsi="Times New Roman"/>
          <w:sz w:val="24"/>
          <w:szCs w:val="24"/>
        </w:rPr>
        <w:lastRenderedPageBreak/>
        <w:t>H</w:t>
      </w:r>
      <w:r w:rsidRPr="008215C5">
        <w:rPr>
          <w:rFonts w:ascii="Times New Roman" w:hAnsi="Times New Roman"/>
          <w:sz w:val="24"/>
          <w:szCs w:val="24"/>
          <w:vertAlign w:val="subscript"/>
        </w:rPr>
        <w:t xml:space="preserve">6 </w:t>
      </w:r>
      <w:r w:rsidRPr="008215C5">
        <w:rPr>
          <w:rFonts w:ascii="Times New Roman" w:hAnsi="Times New Roman"/>
          <w:sz w:val="24"/>
          <w:szCs w:val="24"/>
        </w:rPr>
        <w:t xml:space="preserve">: </w:t>
      </w:r>
      <w:r>
        <w:rPr>
          <w:rFonts w:ascii="Times New Roman" w:hAnsi="Times New Roman"/>
          <w:sz w:val="24"/>
          <w:szCs w:val="24"/>
        </w:rPr>
        <w:tab/>
      </w:r>
      <w:r w:rsidRPr="008215C5">
        <w:rPr>
          <w:rFonts w:ascii="Times New Roman" w:hAnsi="Times New Roman"/>
          <w:sz w:val="24"/>
          <w:szCs w:val="24"/>
        </w:rPr>
        <w:t xml:space="preserve">Ukuran Perusahaan, Opini Auditor, Ukuran Kantor Akuntan Publik, Solvabilitas, dan Profitabilitas </w:t>
      </w:r>
      <w:r>
        <w:rPr>
          <w:rFonts w:ascii="Times New Roman" w:hAnsi="Times New Roman"/>
          <w:sz w:val="24"/>
          <w:szCs w:val="24"/>
        </w:rPr>
        <w:t xml:space="preserve">secara simultan berpengaruh </w:t>
      </w:r>
      <w:r w:rsidRPr="008215C5">
        <w:rPr>
          <w:rFonts w:ascii="Times New Roman" w:hAnsi="Times New Roman"/>
          <w:sz w:val="24"/>
          <w:szCs w:val="24"/>
        </w:rPr>
        <w:t xml:space="preserve">terhadap </w:t>
      </w:r>
      <w:r w:rsidRPr="008215C5">
        <w:rPr>
          <w:rFonts w:ascii="Times New Roman" w:hAnsi="Times New Roman"/>
          <w:i/>
          <w:sz w:val="24"/>
          <w:szCs w:val="24"/>
        </w:rPr>
        <w:t>Audit Delay</w:t>
      </w:r>
      <w:r w:rsidRPr="00E145C8">
        <w:rPr>
          <w:rFonts w:ascii="Times New Roman" w:hAnsi="Times New Roman"/>
          <w:sz w:val="24"/>
          <w:szCs w:val="24"/>
        </w:rPr>
        <w:t xml:space="preserve">. </w:t>
      </w:r>
    </w:p>
    <w:p w:rsidR="00AE5D66" w:rsidRPr="00FA584A" w:rsidRDefault="008215C5" w:rsidP="0013607A">
      <w:pPr>
        <w:pStyle w:val="ListParagraph"/>
        <w:autoSpaceDE w:val="0"/>
        <w:autoSpaceDN w:val="0"/>
        <w:adjustRightInd w:val="0"/>
        <w:spacing w:after="0" w:line="456" w:lineRule="auto"/>
        <w:jc w:val="both"/>
        <w:rPr>
          <w:rFonts w:ascii="Times New Roman" w:hAnsi="Times New Roman"/>
          <w:sz w:val="24"/>
          <w:szCs w:val="24"/>
        </w:rPr>
      </w:pPr>
      <w:r>
        <w:rPr>
          <w:rFonts w:ascii="Times New Roman" w:hAnsi="Times New Roman"/>
          <w:sz w:val="24"/>
          <w:szCs w:val="24"/>
        </w:rPr>
        <w:t xml:space="preserve"> </w:t>
      </w:r>
    </w:p>
    <w:p w:rsidR="007421F8" w:rsidRPr="00FA584A" w:rsidRDefault="007421F8" w:rsidP="0013607A">
      <w:pPr>
        <w:spacing w:after="0" w:line="456" w:lineRule="auto"/>
        <w:rPr>
          <w:rFonts w:ascii="Times New Roman" w:hAnsi="Times New Roman"/>
          <w:b/>
          <w:sz w:val="24"/>
          <w:szCs w:val="24"/>
        </w:rPr>
      </w:pPr>
      <w:r w:rsidRPr="00FA584A">
        <w:rPr>
          <w:rFonts w:ascii="Times New Roman" w:hAnsi="Times New Roman"/>
          <w:b/>
          <w:sz w:val="24"/>
          <w:szCs w:val="24"/>
        </w:rPr>
        <w:t>METODE PENELITIAN</w:t>
      </w:r>
    </w:p>
    <w:p w:rsidR="00AE5D66" w:rsidRPr="00FA584A" w:rsidRDefault="00AE5D66" w:rsidP="0013607A">
      <w:pPr>
        <w:pStyle w:val="ListParagraph"/>
        <w:autoSpaceDE w:val="0"/>
        <w:autoSpaceDN w:val="0"/>
        <w:adjustRightInd w:val="0"/>
        <w:spacing w:after="0" w:line="456" w:lineRule="auto"/>
        <w:ind w:left="0"/>
        <w:jc w:val="both"/>
        <w:rPr>
          <w:rFonts w:ascii="Times New Roman" w:hAnsi="Times New Roman"/>
          <w:b/>
          <w:sz w:val="24"/>
          <w:szCs w:val="24"/>
        </w:rPr>
      </w:pPr>
      <w:r w:rsidRPr="00FA584A">
        <w:rPr>
          <w:rFonts w:ascii="Times New Roman" w:hAnsi="Times New Roman"/>
          <w:b/>
          <w:sz w:val="24"/>
          <w:szCs w:val="24"/>
        </w:rPr>
        <w:t xml:space="preserve">Definisi Operasional Variabel </w:t>
      </w:r>
    </w:p>
    <w:p w:rsidR="003A0726" w:rsidRPr="003A0726" w:rsidRDefault="003A0726" w:rsidP="0013607A">
      <w:pPr>
        <w:autoSpaceDE w:val="0"/>
        <w:autoSpaceDN w:val="0"/>
        <w:adjustRightInd w:val="0"/>
        <w:spacing w:after="0" w:line="456" w:lineRule="auto"/>
        <w:jc w:val="both"/>
        <w:rPr>
          <w:rFonts w:ascii="Times New Roman" w:hAnsi="Times New Roman"/>
          <w:i/>
          <w:iCs/>
          <w:sz w:val="24"/>
          <w:szCs w:val="24"/>
        </w:rPr>
      </w:pPr>
      <w:r w:rsidRPr="003A0726">
        <w:rPr>
          <w:rFonts w:ascii="Times New Roman" w:hAnsi="Times New Roman"/>
          <w:i/>
          <w:iCs/>
          <w:sz w:val="24"/>
          <w:szCs w:val="24"/>
        </w:rPr>
        <w:t>Audit Delay</w:t>
      </w:r>
    </w:p>
    <w:p w:rsidR="007421F8" w:rsidRPr="00FA584A" w:rsidRDefault="00FC6ABB" w:rsidP="0013607A">
      <w:pPr>
        <w:autoSpaceDE w:val="0"/>
        <w:autoSpaceDN w:val="0"/>
        <w:adjustRightInd w:val="0"/>
        <w:spacing w:after="0" w:line="456" w:lineRule="auto"/>
        <w:ind w:firstLine="720"/>
        <w:jc w:val="both"/>
        <w:rPr>
          <w:rFonts w:ascii="Times New Roman" w:hAnsi="Times New Roman"/>
          <w:sz w:val="24"/>
          <w:szCs w:val="24"/>
        </w:rPr>
      </w:pPr>
      <w:r w:rsidRPr="00FA584A">
        <w:rPr>
          <w:rFonts w:ascii="Times New Roman" w:hAnsi="Times New Roman"/>
          <w:i/>
          <w:iCs/>
          <w:sz w:val="24"/>
          <w:szCs w:val="24"/>
        </w:rPr>
        <w:t>Audit delay</w:t>
      </w:r>
      <w:r w:rsidR="00AE5D66" w:rsidRPr="00FA584A">
        <w:rPr>
          <w:rFonts w:ascii="Times New Roman" w:hAnsi="Times New Roman"/>
          <w:i/>
          <w:iCs/>
          <w:sz w:val="24"/>
          <w:szCs w:val="24"/>
        </w:rPr>
        <w:t xml:space="preserve"> </w:t>
      </w:r>
      <w:r w:rsidR="00AE5D66" w:rsidRPr="00FA584A">
        <w:rPr>
          <w:rFonts w:ascii="Times New Roman" w:hAnsi="Times New Roman"/>
          <w:sz w:val="24"/>
          <w:szCs w:val="24"/>
        </w:rPr>
        <w:t>diukur dengan menghitung waktu antara tanggal tutup buku sampai dengan ditandatanganinya laporan keuangan auditan.</w:t>
      </w:r>
    </w:p>
    <w:p w:rsidR="00AE5D66" w:rsidRPr="00FA584A" w:rsidRDefault="00FC6ABB" w:rsidP="0013607A">
      <w:pPr>
        <w:tabs>
          <w:tab w:val="left" w:pos="1276"/>
          <w:tab w:val="left" w:pos="1560"/>
        </w:tabs>
        <w:autoSpaceDE w:val="0"/>
        <w:autoSpaceDN w:val="0"/>
        <w:adjustRightInd w:val="0"/>
        <w:spacing w:after="0" w:line="456" w:lineRule="auto"/>
        <w:ind w:left="1560" w:hanging="1560"/>
        <w:jc w:val="both"/>
        <w:rPr>
          <w:rFonts w:ascii="Times New Roman" w:hAnsi="Times New Roman"/>
          <w:sz w:val="24"/>
          <w:szCs w:val="24"/>
        </w:rPr>
      </w:pPr>
      <w:r w:rsidRPr="00FA584A">
        <w:rPr>
          <w:rFonts w:ascii="Times New Roman" w:hAnsi="Times New Roman"/>
          <w:i/>
          <w:iCs/>
          <w:sz w:val="24"/>
          <w:szCs w:val="24"/>
        </w:rPr>
        <w:t>Audit delay</w:t>
      </w:r>
      <w:r w:rsidR="00AE5D66" w:rsidRPr="00FA584A">
        <w:rPr>
          <w:rFonts w:ascii="Times New Roman" w:hAnsi="Times New Roman"/>
          <w:i/>
          <w:iCs/>
          <w:sz w:val="24"/>
          <w:szCs w:val="24"/>
        </w:rPr>
        <w:t xml:space="preserve"> </w:t>
      </w:r>
      <w:r w:rsidR="003A0726">
        <w:rPr>
          <w:rFonts w:ascii="Times New Roman" w:hAnsi="Times New Roman"/>
          <w:i/>
          <w:iCs/>
          <w:sz w:val="24"/>
          <w:szCs w:val="24"/>
        </w:rPr>
        <w:tab/>
      </w:r>
      <w:r w:rsidR="00AE5D66" w:rsidRPr="00FA584A">
        <w:rPr>
          <w:rFonts w:ascii="Times New Roman" w:hAnsi="Times New Roman"/>
          <w:sz w:val="24"/>
          <w:szCs w:val="24"/>
        </w:rPr>
        <w:t xml:space="preserve">= </w:t>
      </w:r>
      <w:r w:rsidR="003A0726">
        <w:rPr>
          <w:rFonts w:ascii="Times New Roman" w:hAnsi="Times New Roman"/>
          <w:sz w:val="24"/>
          <w:szCs w:val="24"/>
        </w:rPr>
        <w:tab/>
      </w:r>
      <w:r w:rsidR="00AE5D66" w:rsidRPr="00FA584A">
        <w:rPr>
          <w:rFonts w:ascii="Times New Roman" w:hAnsi="Times New Roman"/>
          <w:sz w:val="24"/>
          <w:szCs w:val="24"/>
        </w:rPr>
        <w:t>Tanggal Laporan Audit – Tanggal Laporan Keuangan</w:t>
      </w:r>
    </w:p>
    <w:p w:rsidR="003A0726" w:rsidRDefault="003A0726" w:rsidP="0013607A">
      <w:pPr>
        <w:pStyle w:val="ListParagraph"/>
        <w:autoSpaceDE w:val="0"/>
        <w:autoSpaceDN w:val="0"/>
        <w:adjustRightInd w:val="0"/>
        <w:spacing w:after="0" w:line="240" w:lineRule="auto"/>
        <w:ind w:left="0"/>
        <w:jc w:val="both"/>
        <w:rPr>
          <w:rFonts w:ascii="Times New Roman" w:hAnsi="Times New Roman"/>
          <w:sz w:val="24"/>
          <w:szCs w:val="24"/>
        </w:rPr>
      </w:pPr>
    </w:p>
    <w:p w:rsidR="00AE5D66" w:rsidRPr="003A0726" w:rsidRDefault="00AE5D66" w:rsidP="0013607A">
      <w:pPr>
        <w:pStyle w:val="ListParagraph"/>
        <w:autoSpaceDE w:val="0"/>
        <w:autoSpaceDN w:val="0"/>
        <w:adjustRightInd w:val="0"/>
        <w:spacing w:after="0" w:line="456" w:lineRule="auto"/>
        <w:ind w:left="0"/>
        <w:jc w:val="both"/>
        <w:rPr>
          <w:rFonts w:ascii="Times New Roman" w:hAnsi="Times New Roman"/>
          <w:b/>
          <w:sz w:val="24"/>
          <w:szCs w:val="24"/>
        </w:rPr>
      </w:pPr>
      <w:r w:rsidRPr="003A0726">
        <w:rPr>
          <w:rFonts w:ascii="Times New Roman" w:hAnsi="Times New Roman"/>
          <w:b/>
          <w:sz w:val="24"/>
          <w:szCs w:val="24"/>
        </w:rPr>
        <w:t xml:space="preserve">Ukuran Perusahaan </w:t>
      </w:r>
      <w:r w:rsidR="00FC6ABB" w:rsidRPr="003A0726">
        <w:rPr>
          <w:rFonts w:ascii="Times New Roman" w:hAnsi="Times New Roman"/>
          <w:b/>
          <w:sz w:val="24"/>
          <w:szCs w:val="24"/>
        </w:rPr>
        <w:t>(</w:t>
      </w:r>
      <w:r w:rsidRPr="003A0726">
        <w:rPr>
          <w:rFonts w:ascii="Times New Roman" w:hAnsi="Times New Roman"/>
          <w:b/>
          <w:sz w:val="24"/>
          <w:szCs w:val="24"/>
        </w:rPr>
        <w:t>X1)</w:t>
      </w:r>
    </w:p>
    <w:p w:rsidR="00AE5D66" w:rsidRPr="00FA584A" w:rsidRDefault="00AE5D66" w:rsidP="0013607A">
      <w:pPr>
        <w:autoSpaceDE w:val="0"/>
        <w:autoSpaceDN w:val="0"/>
        <w:adjustRightInd w:val="0"/>
        <w:spacing w:after="0" w:line="456" w:lineRule="auto"/>
        <w:ind w:firstLine="720"/>
        <w:jc w:val="both"/>
        <w:rPr>
          <w:rFonts w:ascii="Times New Roman" w:hAnsi="Times New Roman"/>
          <w:sz w:val="24"/>
          <w:szCs w:val="24"/>
        </w:rPr>
      </w:pPr>
      <w:r w:rsidRPr="00FA584A">
        <w:rPr>
          <w:rFonts w:ascii="Times New Roman" w:hAnsi="Times New Roman"/>
          <w:sz w:val="24"/>
          <w:szCs w:val="24"/>
        </w:rPr>
        <w:t xml:space="preserve">Ukuran Perusahaan adalah suatu skala dimana dapat diklasifikasikan besar kecilnya perusahaan menurut berbagai cara. Dalam penelitian ini Ukuran Perusahaan adalah ukuran perusahaan yang diperiksa oleh KAP dan dihitung dengan menggunakan </w:t>
      </w:r>
      <w:r w:rsidRPr="00FA584A">
        <w:rPr>
          <w:rFonts w:ascii="Times New Roman" w:hAnsi="Times New Roman"/>
          <w:i/>
          <w:iCs/>
          <w:sz w:val="24"/>
          <w:szCs w:val="24"/>
        </w:rPr>
        <w:t xml:space="preserve">total asset </w:t>
      </w:r>
      <w:r w:rsidRPr="00FA584A">
        <w:rPr>
          <w:rFonts w:ascii="Times New Roman" w:hAnsi="Times New Roman"/>
          <w:sz w:val="24"/>
          <w:szCs w:val="24"/>
        </w:rPr>
        <w:t xml:space="preserve">yang dimiliki perusahaan atau total aktiva perusahaan klien yang tercantum pada laporan keuangan perusahaan akhir periode yang telah diaudit menggunakan </w:t>
      </w:r>
      <w:r w:rsidRPr="00FA584A">
        <w:rPr>
          <w:rFonts w:ascii="Times New Roman" w:hAnsi="Times New Roman"/>
          <w:i/>
          <w:iCs/>
          <w:sz w:val="24"/>
          <w:szCs w:val="24"/>
        </w:rPr>
        <w:t>log size</w:t>
      </w:r>
      <w:r w:rsidRPr="00FA584A">
        <w:rPr>
          <w:rFonts w:ascii="Times New Roman" w:hAnsi="Times New Roman"/>
          <w:sz w:val="24"/>
          <w:szCs w:val="24"/>
        </w:rPr>
        <w:t>. Dalam penelitian ini,</w:t>
      </w:r>
      <w:r w:rsidR="007421F8" w:rsidRPr="00FA584A">
        <w:rPr>
          <w:rFonts w:ascii="Times New Roman" w:hAnsi="Times New Roman"/>
          <w:sz w:val="24"/>
          <w:szCs w:val="24"/>
        </w:rPr>
        <w:t xml:space="preserve"> </w:t>
      </w:r>
      <w:r w:rsidRPr="00FA584A">
        <w:rPr>
          <w:rFonts w:ascii="Times New Roman" w:hAnsi="Times New Roman"/>
          <w:sz w:val="24"/>
          <w:szCs w:val="24"/>
        </w:rPr>
        <w:t xml:space="preserve">pengukuran terhadap Ukuran Perusahaan diproksikan dengan nilai logaritma dengan tujuan untuk menghaluskan besarnya angka dan menyamakan ukuran saat regresi. </w:t>
      </w:r>
    </w:p>
    <w:p w:rsidR="00AE5D66" w:rsidRPr="00FA584A" w:rsidRDefault="00AE5D66" w:rsidP="0013607A">
      <w:pPr>
        <w:autoSpaceDE w:val="0"/>
        <w:autoSpaceDN w:val="0"/>
        <w:adjustRightInd w:val="0"/>
        <w:spacing w:after="0" w:line="456" w:lineRule="auto"/>
        <w:jc w:val="both"/>
        <w:rPr>
          <w:rFonts w:ascii="Times New Roman" w:hAnsi="Times New Roman"/>
          <w:sz w:val="24"/>
          <w:szCs w:val="24"/>
        </w:rPr>
      </w:pPr>
      <w:r w:rsidRPr="00FA584A">
        <w:rPr>
          <w:rFonts w:ascii="Times New Roman" w:hAnsi="Times New Roman"/>
          <w:sz w:val="24"/>
          <w:szCs w:val="24"/>
        </w:rPr>
        <w:t xml:space="preserve">Ukuran Perusahaan = </w:t>
      </w:r>
      <w:r w:rsidRPr="00FA584A">
        <w:rPr>
          <w:rFonts w:ascii="Times New Roman" w:hAnsi="Times New Roman"/>
          <w:i/>
          <w:iCs/>
          <w:sz w:val="24"/>
          <w:szCs w:val="24"/>
        </w:rPr>
        <w:t xml:space="preserve">log </w:t>
      </w:r>
      <w:r w:rsidR="00FC6ABB" w:rsidRPr="00FA584A">
        <w:rPr>
          <w:rFonts w:ascii="Times New Roman" w:hAnsi="Times New Roman"/>
          <w:sz w:val="24"/>
          <w:szCs w:val="24"/>
        </w:rPr>
        <w:t>(</w:t>
      </w:r>
      <w:r w:rsidRPr="00FA584A">
        <w:rPr>
          <w:rFonts w:ascii="Times New Roman" w:hAnsi="Times New Roman"/>
          <w:sz w:val="24"/>
          <w:szCs w:val="24"/>
        </w:rPr>
        <w:t>total aktiva)</w:t>
      </w:r>
    </w:p>
    <w:p w:rsidR="003A0726" w:rsidRDefault="003A0726" w:rsidP="0013607A">
      <w:pPr>
        <w:pStyle w:val="ListParagraph"/>
        <w:autoSpaceDE w:val="0"/>
        <w:autoSpaceDN w:val="0"/>
        <w:adjustRightInd w:val="0"/>
        <w:spacing w:after="0" w:line="240" w:lineRule="auto"/>
        <w:ind w:left="0"/>
        <w:jc w:val="both"/>
        <w:rPr>
          <w:rFonts w:ascii="Times New Roman" w:hAnsi="Times New Roman"/>
          <w:sz w:val="24"/>
          <w:szCs w:val="24"/>
        </w:rPr>
      </w:pPr>
    </w:p>
    <w:p w:rsidR="00AE5D66" w:rsidRPr="003A0726" w:rsidRDefault="00AE5D66" w:rsidP="0013607A">
      <w:pPr>
        <w:pStyle w:val="ListParagraph"/>
        <w:autoSpaceDE w:val="0"/>
        <w:autoSpaceDN w:val="0"/>
        <w:adjustRightInd w:val="0"/>
        <w:spacing w:after="0" w:line="456" w:lineRule="auto"/>
        <w:ind w:left="0"/>
        <w:jc w:val="both"/>
        <w:rPr>
          <w:rFonts w:ascii="Times New Roman" w:hAnsi="Times New Roman"/>
          <w:b/>
          <w:sz w:val="24"/>
          <w:szCs w:val="24"/>
        </w:rPr>
      </w:pPr>
      <w:r w:rsidRPr="003A0726">
        <w:rPr>
          <w:rFonts w:ascii="Times New Roman" w:hAnsi="Times New Roman"/>
          <w:b/>
          <w:sz w:val="24"/>
          <w:szCs w:val="24"/>
        </w:rPr>
        <w:t xml:space="preserve">Opini Auditor </w:t>
      </w:r>
      <w:r w:rsidR="00FC6ABB" w:rsidRPr="003A0726">
        <w:rPr>
          <w:rFonts w:ascii="Times New Roman" w:hAnsi="Times New Roman"/>
          <w:b/>
          <w:sz w:val="24"/>
          <w:szCs w:val="24"/>
        </w:rPr>
        <w:t>(</w:t>
      </w:r>
      <w:r w:rsidRPr="003A0726">
        <w:rPr>
          <w:rFonts w:ascii="Times New Roman" w:hAnsi="Times New Roman"/>
          <w:b/>
          <w:sz w:val="24"/>
          <w:szCs w:val="24"/>
        </w:rPr>
        <w:t>X2)</w:t>
      </w:r>
    </w:p>
    <w:p w:rsidR="00AE5D66" w:rsidRPr="00FA584A" w:rsidRDefault="00AE5D66" w:rsidP="0013607A">
      <w:pPr>
        <w:autoSpaceDE w:val="0"/>
        <w:autoSpaceDN w:val="0"/>
        <w:adjustRightInd w:val="0"/>
        <w:spacing w:after="0" w:line="456" w:lineRule="auto"/>
        <w:ind w:firstLine="720"/>
        <w:jc w:val="both"/>
        <w:rPr>
          <w:rFonts w:ascii="Times New Roman" w:hAnsi="Times New Roman"/>
          <w:sz w:val="24"/>
          <w:szCs w:val="24"/>
        </w:rPr>
      </w:pPr>
      <w:r w:rsidRPr="00FA584A">
        <w:rPr>
          <w:rFonts w:ascii="Times New Roman" w:hAnsi="Times New Roman"/>
          <w:sz w:val="24"/>
          <w:szCs w:val="24"/>
        </w:rPr>
        <w:t xml:space="preserve">Opini Auditor adalah pendapat yang diberikan oleh auditor independen atas laporan keuangan yang disajikan oleh suatu perusahaan. Opini Auditor dalam penelitian ini diukur dengan melihat jenis opini yang diberikan oleh auditor independen terhadap laporan keuangan perusahaan manufaktur yang terdaftar di Bursa Efek Indonesia pada tahun </w:t>
      </w:r>
      <w:r w:rsidR="000B1AFB">
        <w:rPr>
          <w:rFonts w:ascii="Times New Roman" w:hAnsi="Times New Roman"/>
          <w:sz w:val="24"/>
          <w:szCs w:val="24"/>
        </w:rPr>
        <w:t>2011-2013</w:t>
      </w:r>
      <w:r w:rsidRPr="00FA584A">
        <w:rPr>
          <w:rFonts w:ascii="Times New Roman" w:hAnsi="Times New Roman"/>
          <w:sz w:val="24"/>
          <w:szCs w:val="24"/>
        </w:rPr>
        <w:t xml:space="preserve">. Ada empat jenis pendapat yang diberikan oleh auditor kepada perusahaan. Dalam penelitian ini pendapat auditor dibedakan menjadi dua kelompok yaitu perusahaan yang </w:t>
      </w:r>
      <w:r w:rsidRPr="00FA584A">
        <w:rPr>
          <w:rFonts w:ascii="Times New Roman" w:hAnsi="Times New Roman"/>
          <w:sz w:val="24"/>
          <w:szCs w:val="24"/>
        </w:rPr>
        <w:lastRenderedPageBreak/>
        <w:t xml:space="preserve">menerima pendapat </w:t>
      </w:r>
      <w:r w:rsidRPr="00FA584A">
        <w:rPr>
          <w:rFonts w:ascii="Times New Roman" w:hAnsi="Times New Roman"/>
          <w:i/>
          <w:iCs/>
          <w:sz w:val="24"/>
          <w:szCs w:val="24"/>
        </w:rPr>
        <w:t xml:space="preserve">unqualified opinion </w:t>
      </w:r>
      <w:r w:rsidRPr="00FA584A">
        <w:rPr>
          <w:rFonts w:ascii="Times New Roman" w:hAnsi="Times New Roman"/>
          <w:sz w:val="24"/>
          <w:szCs w:val="24"/>
        </w:rPr>
        <w:t xml:space="preserve">diberi kode 1 dan perusahaan yang menerima pendapat selain </w:t>
      </w:r>
      <w:r w:rsidRPr="00FA584A">
        <w:rPr>
          <w:rFonts w:ascii="Times New Roman" w:hAnsi="Times New Roman"/>
          <w:i/>
          <w:iCs/>
          <w:sz w:val="24"/>
          <w:szCs w:val="24"/>
        </w:rPr>
        <w:t xml:space="preserve">unqualified opinion </w:t>
      </w:r>
      <w:r w:rsidRPr="00FA584A">
        <w:rPr>
          <w:rFonts w:ascii="Times New Roman" w:hAnsi="Times New Roman"/>
          <w:sz w:val="24"/>
          <w:szCs w:val="24"/>
        </w:rPr>
        <w:t>diberi kode 0.</w:t>
      </w:r>
    </w:p>
    <w:p w:rsidR="003A0726" w:rsidRDefault="003A0726" w:rsidP="0013607A">
      <w:pPr>
        <w:pStyle w:val="ListParagraph"/>
        <w:autoSpaceDE w:val="0"/>
        <w:autoSpaceDN w:val="0"/>
        <w:adjustRightInd w:val="0"/>
        <w:spacing w:after="0" w:line="240" w:lineRule="auto"/>
        <w:ind w:left="0"/>
        <w:jc w:val="both"/>
        <w:rPr>
          <w:rFonts w:ascii="Times New Roman" w:hAnsi="Times New Roman"/>
          <w:sz w:val="24"/>
          <w:szCs w:val="24"/>
        </w:rPr>
      </w:pPr>
    </w:p>
    <w:p w:rsidR="00AE5D66" w:rsidRPr="003A0726" w:rsidRDefault="00AE5D66" w:rsidP="0013607A">
      <w:pPr>
        <w:pStyle w:val="ListParagraph"/>
        <w:autoSpaceDE w:val="0"/>
        <w:autoSpaceDN w:val="0"/>
        <w:adjustRightInd w:val="0"/>
        <w:spacing w:after="0" w:line="456" w:lineRule="auto"/>
        <w:ind w:left="0"/>
        <w:jc w:val="both"/>
        <w:rPr>
          <w:rFonts w:ascii="Times New Roman" w:hAnsi="Times New Roman"/>
          <w:b/>
          <w:sz w:val="24"/>
          <w:szCs w:val="24"/>
        </w:rPr>
      </w:pPr>
      <w:r w:rsidRPr="003A0726">
        <w:rPr>
          <w:rFonts w:ascii="Times New Roman" w:hAnsi="Times New Roman"/>
          <w:b/>
          <w:sz w:val="24"/>
          <w:szCs w:val="24"/>
        </w:rPr>
        <w:t xml:space="preserve">Ukuran KAP </w:t>
      </w:r>
      <w:r w:rsidR="00FC6ABB" w:rsidRPr="003A0726">
        <w:rPr>
          <w:rFonts w:ascii="Times New Roman" w:hAnsi="Times New Roman"/>
          <w:b/>
          <w:sz w:val="24"/>
          <w:szCs w:val="24"/>
        </w:rPr>
        <w:t>(</w:t>
      </w:r>
      <w:r w:rsidRPr="003A0726">
        <w:rPr>
          <w:rFonts w:ascii="Times New Roman" w:hAnsi="Times New Roman"/>
          <w:b/>
          <w:sz w:val="24"/>
          <w:szCs w:val="24"/>
        </w:rPr>
        <w:t>X3)</w:t>
      </w:r>
    </w:p>
    <w:p w:rsidR="00CC09DB" w:rsidRDefault="00AE5D66" w:rsidP="0013607A">
      <w:pPr>
        <w:autoSpaceDE w:val="0"/>
        <w:autoSpaceDN w:val="0"/>
        <w:adjustRightInd w:val="0"/>
        <w:spacing w:after="0" w:line="456" w:lineRule="auto"/>
        <w:ind w:firstLine="720"/>
        <w:jc w:val="both"/>
        <w:rPr>
          <w:rFonts w:ascii="Times New Roman" w:hAnsi="Times New Roman"/>
          <w:sz w:val="24"/>
          <w:szCs w:val="24"/>
        </w:rPr>
      </w:pPr>
      <w:r w:rsidRPr="00FA584A">
        <w:rPr>
          <w:rFonts w:ascii="Times New Roman" w:hAnsi="Times New Roman"/>
          <w:sz w:val="24"/>
          <w:szCs w:val="24"/>
        </w:rPr>
        <w:t>Pada penelitian ini Ukuran KAP diukur dengan melihat KAP mana</w:t>
      </w:r>
      <w:r w:rsidR="007421F8" w:rsidRPr="00FA584A">
        <w:rPr>
          <w:rFonts w:ascii="Times New Roman" w:hAnsi="Times New Roman"/>
          <w:sz w:val="24"/>
          <w:szCs w:val="24"/>
        </w:rPr>
        <w:t xml:space="preserve"> </w:t>
      </w:r>
      <w:r w:rsidRPr="00FA584A">
        <w:rPr>
          <w:rFonts w:ascii="Times New Roman" w:hAnsi="Times New Roman"/>
          <w:sz w:val="24"/>
          <w:szCs w:val="24"/>
        </w:rPr>
        <w:t xml:space="preserve">yang mengaudit laporan keuangan perusahaan. Ukuran KAP dalam penelitian ini diklasifikasikan menjadi dua yaitu perusahaan yang menggunakan jasa KAP </w:t>
      </w:r>
      <w:r w:rsidRPr="00FA584A">
        <w:rPr>
          <w:rFonts w:ascii="Times New Roman" w:hAnsi="Times New Roman"/>
          <w:i/>
          <w:iCs/>
          <w:sz w:val="24"/>
          <w:szCs w:val="24"/>
        </w:rPr>
        <w:t xml:space="preserve">the big four </w:t>
      </w:r>
      <w:r w:rsidRPr="00FA584A">
        <w:rPr>
          <w:rFonts w:ascii="Times New Roman" w:hAnsi="Times New Roman"/>
          <w:sz w:val="24"/>
          <w:szCs w:val="24"/>
        </w:rPr>
        <w:t xml:space="preserve">diberi kode 1 dan perusahaan yang tidak menggunakan jasa KAP </w:t>
      </w:r>
      <w:r w:rsidRPr="00FA584A">
        <w:rPr>
          <w:rFonts w:ascii="Times New Roman" w:hAnsi="Times New Roman"/>
          <w:i/>
          <w:iCs/>
          <w:sz w:val="24"/>
          <w:szCs w:val="24"/>
        </w:rPr>
        <w:t xml:space="preserve">non the big four </w:t>
      </w:r>
      <w:r w:rsidRPr="00FA584A">
        <w:rPr>
          <w:rFonts w:ascii="Times New Roman" w:hAnsi="Times New Roman"/>
          <w:sz w:val="24"/>
          <w:szCs w:val="24"/>
        </w:rPr>
        <w:t>diberi kode 0.</w:t>
      </w:r>
    </w:p>
    <w:p w:rsidR="00AE5D66" w:rsidRPr="00FA584A" w:rsidRDefault="00CC09DB" w:rsidP="0013607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AE5D66" w:rsidRPr="003A0726" w:rsidRDefault="00AE5D66" w:rsidP="0013607A">
      <w:pPr>
        <w:pStyle w:val="ListParagraph"/>
        <w:autoSpaceDE w:val="0"/>
        <w:autoSpaceDN w:val="0"/>
        <w:adjustRightInd w:val="0"/>
        <w:spacing w:after="0" w:line="456" w:lineRule="auto"/>
        <w:ind w:left="0"/>
        <w:jc w:val="both"/>
        <w:rPr>
          <w:rFonts w:ascii="Times New Roman" w:hAnsi="Times New Roman"/>
          <w:b/>
          <w:sz w:val="24"/>
          <w:szCs w:val="24"/>
        </w:rPr>
      </w:pPr>
      <w:r w:rsidRPr="003A0726">
        <w:rPr>
          <w:rFonts w:ascii="Times New Roman" w:hAnsi="Times New Roman"/>
          <w:b/>
          <w:sz w:val="24"/>
          <w:szCs w:val="24"/>
        </w:rPr>
        <w:t xml:space="preserve">Solvabilitas </w:t>
      </w:r>
      <w:r w:rsidR="00FC6ABB" w:rsidRPr="003A0726">
        <w:rPr>
          <w:rFonts w:ascii="Times New Roman" w:hAnsi="Times New Roman"/>
          <w:b/>
          <w:sz w:val="24"/>
          <w:szCs w:val="24"/>
        </w:rPr>
        <w:t>(</w:t>
      </w:r>
      <w:r w:rsidRPr="003A0726">
        <w:rPr>
          <w:rFonts w:ascii="Times New Roman" w:hAnsi="Times New Roman"/>
          <w:b/>
          <w:sz w:val="24"/>
          <w:szCs w:val="24"/>
        </w:rPr>
        <w:t>X4)</w:t>
      </w:r>
    </w:p>
    <w:p w:rsidR="003A0726" w:rsidRDefault="00AE5D66" w:rsidP="0013607A">
      <w:pPr>
        <w:autoSpaceDE w:val="0"/>
        <w:autoSpaceDN w:val="0"/>
        <w:adjustRightInd w:val="0"/>
        <w:spacing w:after="0" w:line="456" w:lineRule="auto"/>
        <w:ind w:firstLine="720"/>
        <w:jc w:val="both"/>
        <w:rPr>
          <w:rFonts w:ascii="Times New Roman" w:hAnsi="Times New Roman"/>
          <w:sz w:val="24"/>
          <w:szCs w:val="24"/>
        </w:rPr>
      </w:pPr>
      <w:r w:rsidRPr="00FA584A">
        <w:rPr>
          <w:rFonts w:ascii="Times New Roman" w:hAnsi="Times New Roman"/>
          <w:sz w:val="24"/>
          <w:szCs w:val="24"/>
        </w:rPr>
        <w:t>Solvabilitas perusahaan dalam penelitian ini diukur dengan</w:t>
      </w:r>
      <w:r w:rsidR="007421F8" w:rsidRPr="00FA584A">
        <w:rPr>
          <w:rFonts w:ascii="Times New Roman" w:hAnsi="Times New Roman"/>
          <w:sz w:val="24"/>
          <w:szCs w:val="24"/>
        </w:rPr>
        <w:t xml:space="preserve"> </w:t>
      </w:r>
      <w:r w:rsidRPr="00FA584A">
        <w:rPr>
          <w:rFonts w:ascii="Times New Roman" w:hAnsi="Times New Roman"/>
          <w:sz w:val="24"/>
          <w:szCs w:val="24"/>
        </w:rPr>
        <w:t xml:space="preserve">membandingkan kewajiban dan ekuitas dalam pendanaan perusahaan dan menunjukkan kemampuan modal sendiri perusahaan untuk memenuhi seluruh kewajibannya. </w:t>
      </w:r>
    </w:p>
    <w:p w:rsidR="00F11702" w:rsidRDefault="00AE5D66" w:rsidP="00C23916">
      <w:pPr>
        <w:autoSpaceDE w:val="0"/>
        <w:autoSpaceDN w:val="0"/>
        <w:adjustRightInd w:val="0"/>
        <w:spacing w:after="0" w:line="456" w:lineRule="auto"/>
        <w:ind w:firstLine="720"/>
        <w:jc w:val="both"/>
        <w:rPr>
          <w:rFonts w:ascii="Times New Roman" w:hAnsi="Times New Roman"/>
          <w:sz w:val="24"/>
          <w:szCs w:val="24"/>
        </w:rPr>
      </w:pPr>
      <w:r w:rsidRPr="00FA584A">
        <w:rPr>
          <w:rFonts w:ascii="Times New Roman" w:hAnsi="Times New Roman"/>
          <w:sz w:val="24"/>
          <w:szCs w:val="24"/>
        </w:rPr>
        <w:t xml:space="preserve">Perhitungan solvabilitas dengan rasio </w:t>
      </w:r>
      <w:r w:rsidRPr="00FA584A">
        <w:rPr>
          <w:rFonts w:ascii="Times New Roman" w:hAnsi="Times New Roman"/>
          <w:i/>
          <w:sz w:val="24"/>
          <w:szCs w:val="24"/>
        </w:rPr>
        <w:t>Debt to Equtiy Ratio</w:t>
      </w:r>
      <w:r w:rsidRPr="00FA584A">
        <w:rPr>
          <w:rFonts w:ascii="Times New Roman" w:hAnsi="Times New Roman"/>
          <w:sz w:val="24"/>
          <w:szCs w:val="24"/>
        </w:rPr>
        <w:t xml:space="preserve"> </w:t>
      </w:r>
      <w:r w:rsidR="00FC6ABB" w:rsidRPr="00FA584A">
        <w:rPr>
          <w:rFonts w:ascii="Times New Roman" w:hAnsi="Times New Roman"/>
          <w:sz w:val="24"/>
          <w:szCs w:val="24"/>
        </w:rPr>
        <w:t>(</w:t>
      </w:r>
      <w:r w:rsidRPr="00FA584A">
        <w:rPr>
          <w:rFonts w:ascii="Times New Roman" w:hAnsi="Times New Roman"/>
          <w:sz w:val="24"/>
          <w:szCs w:val="24"/>
        </w:rPr>
        <w:t>D E R</w:t>
      </w:r>
      <w:r w:rsidR="00FC6ABB" w:rsidRPr="00FA584A">
        <w:rPr>
          <w:rFonts w:ascii="Times New Roman" w:hAnsi="Times New Roman"/>
          <w:sz w:val="24"/>
          <w:szCs w:val="24"/>
        </w:rPr>
        <w:t>)</w:t>
      </w:r>
      <w:r w:rsidRPr="00FA584A">
        <w:rPr>
          <w:rFonts w:ascii="Times New Roman" w:hAnsi="Times New Roman"/>
          <w:sz w:val="24"/>
          <w:szCs w:val="24"/>
        </w:rPr>
        <w:t xml:space="preserve">  sendiri di hitung dengan rumus:</w:t>
      </w:r>
    </w:p>
    <w:p w:rsidR="00AE5D66" w:rsidRPr="00FA584A" w:rsidRDefault="00F11702" w:rsidP="0013607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DER = </w:t>
      </w:r>
      <w:r w:rsidRPr="00F23880">
        <w:rPr>
          <w:rFonts w:ascii="Times New Roman" w:hAnsi="Times New Roman"/>
          <w:position w:val="-24"/>
          <w:sz w:val="24"/>
          <w:szCs w:val="24"/>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9" o:title=""/>
          </v:shape>
          <o:OLEObject Type="Embed" ProgID="Equation.3" ShapeID="_x0000_i1025" DrawAspect="Content" ObjectID="_1494482143" r:id="rId10"/>
        </w:object>
      </w:r>
      <w:r>
        <w:rPr>
          <w:rFonts w:ascii="Times New Roman" w:hAnsi="Times New Roman"/>
          <w:sz w:val="24"/>
          <w:szCs w:val="24"/>
        </w:rPr>
        <w:t xml:space="preserve">x 100%  </w:t>
      </w:r>
    </w:p>
    <w:p w:rsidR="003A0726" w:rsidRDefault="003A0726" w:rsidP="00C23916">
      <w:pPr>
        <w:pStyle w:val="ListParagraph"/>
        <w:autoSpaceDE w:val="0"/>
        <w:autoSpaceDN w:val="0"/>
        <w:adjustRightInd w:val="0"/>
        <w:spacing w:after="0" w:line="240" w:lineRule="auto"/>
        <w:ind w:left="0"/>
        <w:jc w:val="both"/>
        <w:rPr>
          <w:rFonts w:ascii="Times New Roman" w:hAnsi="Times New Roman"/>
          <w:sz w:val="24"/>
          <w:szCs w:val="24"/>
        </w:rPr>
      </w:pPr>
    </w:p>
    <w:p w:rsidR="00AE5D66" w:rsidRPr="003A0726" w:rsidRDefault="00AE5D66" w:rsidP="00C23916">
      <w:pPr>
        <w:pStyle w:val="ListParagraph"/>
        <w:autoSpaceDE w:val="0"/>
        <w:autoSpaceDN w:val="0"/>
        <w:adjustRightInd w:val="0"/>
        <w:spacing w:after="0" w:line="456" w:lineRule="auto"/>
        <w:ind w:left="0"/>
        <w:jc w:val="both"/>
        <w:rPr>
          <w:rFonts w:ascii="Times New Roman" w:hAnsi="Times New Roman"/>
          <w:b/>
          <w:sz w:val="24"/>
          <w:szCs w:val="24"/>
        </w:rPr>
      </w:pPr>
      <w:r w:rsidRPr="003A0726">
        <w:rPr>
          <w:rFonts w:ascii="Times New Roman" w:hAnsi="Times New Roman"/>
          <w:b/>
          <w:sz w:val="24"/>
          <w:szCs w:val="24"/>
        </w:rPr>
        <w:t xml:space="preserve">Profitabilitas </w:t>
      </w:r>
      <w:r w:rsidR="00FC6ABB" w:rsidRPr="003A0726">
        <w:rPr>
          <w:rFonts w:ascii="Times New Roman" w:hAnsi="Times New Roman"/>
          <w:b/>
          <w:sz w:val="24"/>
          <w:szCs w:val="24"/>
        </w:rPr>
        <w:t>(</w:t>
      </w:r>
      <w:r w:rsidRPr="003A0726">
        <w:rPr>
          <w:rFonts w:ascii="Times New Roman" w:hAnsi="Times New Roman"/>
          <w:b/>
          <w:sz w:val="24"/>
          <w:szCs w:val="24"/>
        </w:rPr>
        <w:t>X5)</w:t>
      </w:r>
    </w:p>
    <w:p w:rsidR="00F11702" w:rsidRDefault="00AE5D66" w:rsidP="00C23916">
      <w:pPr>
        <w:autoSpaceDE w:val="0"/>
        <w:autoSpaceDN w:val="0"/>
        <w:adjustRightInd w:val="0"/>
        <w:spacing w:after="0" w:line="456" w:lineRule="auto"/>
        <w:ind w:firstLine="720"/>
        <w:jc w:val="both"/>
        <w:rPr>
          <w:rFonts w:ascii="Times New Roman" w:hAnsi="Times New Roman"/>
          <w:sz w:val="24"/>
          <w:szCs w:val="24"/>
        </w:rPr>
      </w:pPr>
      <w:r w:rsidRPr="00FA584A">
        <w:rPr>
          <w:rFonts w:ascii="Times New Roman" w:hAnsi="Times New Roman"/>
          <w:sz w:val="24"/>
          <w:szCs w:val="24"/>
        </w:rPr>
        <w:t xml:space="preserve">Profitabilitas adalah kemampuan perusahaan untuk memperoleh laba. Profitabilitas diukur dengan rasio </w:t>
      </w:r>
      <w:r w:rsidRPr="00FA584A">
        <w:rPr>
          <w:rFonts w:ascii="Times New Roman" w:hAnsi="Times New Roman"/>
          <w:i/>
          <w:iCs/>
          <w:sz w:val="24"/>
          <w:szCs w:val="24"/>
        </w:rPr>
        <w:t xml:space="preserve">return on asset </w:t>
      </w:r>
      <w:r w:rsidR="00FC6ABB" w:rsidRPr="00FA584A">
        <w:rPr>
          <w:rFonts w:ascii="Times New Roman" w:hAnsi="Times New Roman"/>
          <w:sz w:val="24"/>
          <w:szCs w:val="24"/>
        </w:rPr>
        <w:t>(</w:t>
      </w:r>
      <w:r w:rsidRPr="00FA584A">
        <w:rPr>
          <w:rFonts w:ascii="Times New Roman" w:hAnsi="Times New Roman"/>
          <w:sz w:val="24"/>
          <w:szCs w:val="24"/>
        </w:rPr>
        <w:t xml:space="preserve">ROA) yang hitung berdasarkan </w:t>
      </w:r>
      <w:r w:rsidRPr="00FA584A">
        <w:rPr>
          <w:rFonts w:ascii="Times New Roman" w:hAnsi="Times New Roman"/>
          <w:i/>
          <w:iCs/>
          <w:sz w:val="24"/>
          <w:szCs w:val="24"/>
        </w:rPr>
        <w:t xml:space="preserve">EBIT </w:t>
      </w:r>
      <w:r w:rsidRPr="00FA584A">
        <w:rPr>
          <w:rFonts w:ascii="Times New Roman" w:hAnsi="Times New Roman"/>
          <w:sz w:val="24"/>
          <w:szCs w:val="24"/>
        </w:rPr>
        <w:t>dibagi dengan total aktiva</w:t>
      </w:r>
      <w:r w:rsidRPr="00FA584A">
        <w:rPr>
          <w:rFonts w:ascii="Times New Roman" w:hAnsi="Times New Roman"/>
          <w:i/>
          <w:iCs/>
          <w:sz w:val="24"/>
          <w:szCs w:val="24"/>
        </w:rPr>
        <w:t xml:space="preserve">. </w:t>
      </w:r>
      <w:r w:rsidRPr="00FA584A">
        <w:rPr>
          <w:rFonts w:ascii="Times New Roman" w:hAnsi="Times New Roman"/>
          <w:sz w:val="24"/>
          <w:szCs w:val="24"/>
        </w:rPr>
        <w:t>Perusahaan yang memiliki Profitabilitas tinggi diduga waktu yang diperlukan untuk menyelesaikan auditnya akan lebih pendek dibandingkan perusahaan dengan Profitabilitas rendah. Profitabilitas dapat dirumuskan sebagai berikut:</w:t>
      </w:r>
    </w:p>
    <w:p w:rsidR="00F11702" w:rsidRPr="00FA584A" w:rsidRDefault="00F11702" w:rsidP="0013607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ROA = </w:t>
      </w:r>
      <w:r w:rsidRPr="00F23880">
        <w:rPr>
          <w:rFonts w:ascii="Times New Roman" w:hAnsi="Times New Roman"/>
          <w:position w:val="-24"/>
          <w:sz w:val="24"/>
          <w:szCs w:val="24"/>
        </w:rPr>
        <w:object w:dxaOrig="1200" w:dyaOrig="620">
          <v:shape id="_x0000_i1026" type="#_x0000_t75" style="width:60pt;height:30.75pt" o:ole="">
            <v:imagedata r:id="rId11" o:title=""/>
          </v:shape>
          <o:OLEObject Type="Embed" ProgID="Equation.3" ShapeID="_x0000_i1026" DrawAspect="Content" ObjectID="_1494482144" r:id="rId12"/>
        </w:object>
      </w:r>
      <w:r>
        <w:rPr>
          <w:rFonts w:ascii="Times New Roman" w:hAnsi="Times New Roman"/>
          <w:sz w:val="24"/>
          <w:szCs w:val="24"/>
        </w:rPr>
        <w:t xml:space="preserve">x 100%  </w:t>
      </w:r>
    </w:p>
    <w:p w:rsidR="00AE5D66" w:rsidRPr="00FA584A" w:rsidRDefault="00AE5D66" w:rsidP="0013607A">
      <w:pPr>
        <w:autoSpaceDE w:val="0"/>
        <w:autoSpaceDN w:val="0"/>
        <w:adjustRightInd w:val="0"/>
        <w:spacing w:after="0" w:line="240" w:lineRule="auto"/>
        <w:ind w:left="360" w:hanging="360"/>
        <w:jc w:val="both"/>
        <w:rPr>
          <w:rFonts w:ascii="Times New Roman" w:hAnsi="Times New Roman"/>
          <w:b/>
          <w:sz w:val="24"/>
          <w:szCs w:val="24"/>
        </w:rPr>
      </w:pPr>
    </w:p>
    <w:p w:rsidR="00AE5D66" w:rsidRPr="00FA584A" w:rsidRDefault="00AE5D66" w:rsidP="00C23916">
      <w:pPr>
        <w:pStyle w:val="ListParagraph"/>
        <w:autoSpaceDE w:val="0"/>
        <w:autoSpaceDN w:val="0"/>
        <w:adjustRightInd w:val="0"/>
        <w:spacing w:after="0" w:line="456" w:lineRule="auto"/>
        <w:ind w:left="0"/>
        <w:jc w:val="both"/>
        <w:rPr>
          <w:rFonts w:ascii="Times New Roman" w:hAnsi="Times New Roman"/>
          <w:b/>
          <w:sz w:val="24"/>
          <w:szCs w:val="24"/>
        </w:rPr>
      </w:pPr>
      <w:r w:rsidRPr="00FA584A">
        <w:rPr>
          <w:rFonts w:ascii="Times New Roman" w:hAnsi="Times New Roman"/>
          <w:b/>
          <w:sz w:val="24"/>
          <w:szCs w:val="24"/>
        </w:rPr>
        <w:t>Populasi dan Teknik Penarikan Sampel</w:t>
      </w:r>
    </w:p>
    <w:p w:rsidR="003A0726" w:rsidRDefault="00AE5D66" w:rsidP="00C23916">
      <w:pPr>
        <w:autoSpaceDE w:val="0"/>
        <w:autoSpaceDN w:val="0"/>
        <w:adjustRightInd w:val="0"/>
        <w:spacing w:after="0" w:line="456" w:lineRule="auto"/>
        <w:ind w:firstLine="720"/>
        <w:jc w:val="both"/>
        <w:rPr>
          <w:rFonts w:ascii="Times New Roman" w:hAnsi="Times New Roman"/>
          <w:sz w:val="24"/>
          <w:szCs w:val="24"/>
        </w:rPr>
      </w:pPr>
      <w:r w:rsidRPr="00FA584A">
        <w:rPr>
          <w:rFonts w:ascii="Times New Roman" w:hAnsi="Times New Roman"/>
          <w:sz w:val="24"/>
          <w:szCs w:val="24"/>
        </w:rPr>
        <w:t xml:space="preserve">Populasi dari penelitian ini adalah seluruh perusahaan manufaktur yang terdaftar dalam BEI tahun </w:t>
      </w:r>
      <w:r w:rsidR="000B1AFB">
        <w:rPr>
          <w:rFonts w:ascii="Times New Roman" w:hAnsi="Times New Roman"/>
          <w:sz w:val="24"/>
          <w:szCs w:val="24"/>
        </w:rPr>
        <w:t>2011-2013</w:t>
      </w:r>
      <w:r w:rsidRPr="00FA584A">
        <w:rPr>
          <w:rFonts w:ascii="Times New Roman" w:hAnsi="Times New Roman"/>
          <w:sz w:val="24"/>
          <w:szCs w:val="24"/>
        </w:rPr>
        <w:t>.</w:t>
      </w:r>
      <w:r w:rsidR="003A0726">
        <w:rPr>
          <w:rFonts w:ascii="Times New Roman" w:hAnsi="Times New Roman"/>
          <w:sz w:val="24"/>
          <w:szCs w:val="24"/>
        </w:rPr>
        <w:t xml:space="preserve"> </w:t>
      </w:r>
      <w:r w:rsidRPr="00FA584A">
        <w:rPr>
          <w:rFonts w:ascii="Times New Roman" w:hAnsi="Times New Roman"/>
          <w:sz w:val="24"/>
          <w:szCs w:val="24"/>
        </w:rPr>
        <w:t xml:space="preserve">Metode penarikan sampel yang diterapkan adalah metode </w:t>
      </w:r>
      <w:r w:rsidRPr="00FA584A">
        <w:rPr>
          <w:rFonts w:ascii="Times New Roman" w:hAnsi="Times New Roman"/>
          <w:i/>
          <w:iCs/>
          <w:sz w:val="24"/>
          <w:szCs w:val="24"/>
        </w:rPr>
        <w:lastRenderedPageBreak/>
        <w:t xml:space="preserve">purposive sampling </w:t>
      </w:r>
      <w:r w:rsidRPr="00FA584A">
        <w:rPr>
          <w:rFonts w:ascii="Times New Roman" w:hAnsi="Times New Roman"/>
          <w:sz w:val="24"/>
          <w:szCs w:val="24"/>
        </w:rPr>
        <w:t xml:space="preserve">yaitu pemilihan sampel secara tidak acak yang informasinya diperoleh dengan menggunakan pertimbangan tertentu disesuaikan dengan tujuan penelitian. </w:t>
      </w:r>
      <w:r w:rsidR="003A0726">
        <w:rPr>
          <w:rFonts w:ascii="Times New Roman" w:hAnsi="Times New Roman"/>
          <w:sz w:val="24"/>
          <w:szCs w:val="24"/>
        </w:rPr>
        <w:t>Sampel dalam penelitian ini sebanyak 25 perusahaan</w:t>
      </w:r>
      <w:r w:rsidR="00AE1B9D">
        <w:rPr>
          <w:rFonts w:ascii="Times New Roman" w:hAnsi="Times New Roman"/>
          <w:sz w:val="24"/>
          <w:szCs w:val="24"/>
        </w:rPr>
        <w:t xml:space="preserve">, </w:t>
      </w:r>
      <w:r w:rsidR="00AE1B9D" w:rsidRPr="00AE1B9D">
        <w:rPr>
          <w:rFonts w:ascii="Times New Roman" w:hAnsi="Times New Roman"/>
          <w:sz w:val="24"/>
          <w:szCs w:val="24"/>
        </w:rPr>
        <w:t xml:space="preserve">dengan periode selama </w:t>
      </w:r>
      <w:r w:rsidR="00AE1B9D">
        <w:rPr>
          <w:rFonts w:ascii="Times New Roman" w:hAnsi="Times New Roman"/>
          <w:sz w:val="24"/>
          <w:szCs w:val="24"/>
        </w:rPr>
        <w:t>3</w:t>
      </w:r>
      <w:r w:rsidR="00AE1B9D" w:rsidRPr="00AE1B9D">
        <w:rPr>
          <w:rFonts w:ascii="Times New Roman" w:hAnsi="Times New Roman"/>
          <w:sz w:val="24"/>
          <w:szCs w:val="24"/>
        </w:rPr>
        <w:t xml:space="preserve"> tahun yang dimulai dari tahun 201</w:t>
      </w:r>
      <w:r w:rsidR="00AE1B9D">
        <w:rPr>
          <w:rFonts w:ascii="Times New Roman" w:hAnsi="Times New Roman"/>
          <w:sz w:val="24"/>
          <w:szCs w:val="24"/>
        </w:rPr>
        <w:t>1</w:t>
      </w:r>
      <w:r w:rsidR="00AE1B9D" w:rsidRPr="00AE1B9D">
        <w:rPr>
          <w:rFonts w:ascii="Times New Roman" w:hAnsi="Times New Roman"/>
          <w:sz w:val="24"/>
          <w:szCs w:val="24"/>
        </w:rPr>
        <w:t xml:space="preserve">-2013, sehingga  jumlah amatan menjadi:  </w:t>
      </w:r>
      <w:r w:rsidR="00AE1B9D">
        <w:rPr>
          <w:rFonts w:ascii="Times New Roman" w:hAnsi="Times New Roman"/>
          <w:sz w:val="24"/>
          <w:szCs w:val="24"/>
        </w:rPr>
        <w:t>3</w:t>
      </w:r>
      <w:r w:rsidR="00AE1B9D" w:rsidRPr="00AE1B9D">
        <w:rPr>
          <w:rFonts w:ascii="Times New Roman" w:hAnsi="Times New Roman"/>
          <w:sz w:val="24"/>
          <w:szCs w:val="24"/>
        </w:rPr>
        <w:t xml:space="preserve"> tahun x </w:t>
      </w:r>
      <w:r w:rsidR="00AE1B9D">
        <w:rPr>
          <w:rFonts w:ascii="Times New Roman" w:hAnsi="Times New Roman"/>
          <w:sz w:val="24"/>
          <w:szCs w:val="24"/>
        </w:rPr>
        <w:t>25</w:t>
      </w:r>
      <w:r w:rsidR="00AE1B9D" w:rsidRPr="00AE1B9D">
        <w:rPr>
          <w:rFonts w:ascii="Times New Roman" w:hAnsi="Times New Roman"/>
          <w:sz w:val="24"/>
          <w:szCs w:val="24"/>
        </w:rPr>
        <w:t xml:space="preserve"> </w:t>
      </w:r>
      <w:r w:rsidR="00AE1B9D">
        <w:rPr>
          <w:rFonts w:ascii="Times New Roman" w:hAnsi="Times New Roman"/>
          <w:sz w:val="24"/>
          <w:szCs w:val="24"/>
        </w:rPr>
        <w:t xml:space="preserve">perusahaan </w:t>
      </w:r>
      <w:r w:rsidR="00AE1B9D" w:rsidRPr="00AE1B9D">
        <w:rPr>
          <w:rFonts w:ascii="Times New Roman" w:hAnsi="Times New Roman"/>
          <w:sz w:val="24"/>
          <w:szCs w:val="24"/>
        </w:rPr>
        <w:t xml:space="preserve">= </w:t>
      </w:r>
      <w:r w:rsidR="00AE1B9D">
        <w:rPr>
          <w:rFonts w:ascii="Times New Roman" w:hAnsi="Times New Roman"/>
          <w:sz w:val="24"/>
          <w:szCs w:val="24"/>
        </w:rPr>
        <w:t>75</w:t>
      </w:r>
      <w:r w:rsidR="00AE1B9D" w:rsidRPr="00AE1B9D">
        <w:rPr>
          <w:rFonts w:ascii="Times New Roman" w:hAnsi="Times New Roman"/>
          <w:sz w:val="24"/>
          <w:szCs w:val="24"/>
        </w:rPr>
        <w:t xml:space="preserve"> amatan.</w:t>
      </w:r>
      <w:r w:rsidR="00AE1B9D">
        <w:rPr>
          <w:rFonts w:ascii="Times New Roman" w:hAnsi="Times New Roman"/>
          <w:sz w:val="24"/>
          <w:szCs w:val="24"/>
        </w:rPr>
        <w:t xml:space="preserve"> </w:t>
      </w:r>
    </w:p>
    <w:p w:rsidR="00AE5D66" w:rsidRPr="00FA584A" w:rsidRDefault="00F11702" w:rsidP="004E6A37">
      <w:pPr>
        <w:pStyle w:val="ListParagraph"/>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AE5D66" w:rsidRPr="00FA584A" w:rsidRDefault="00AE5D66" w:rsidP="00C23916">
      <w:pPr>
        <w:pStyle w:val="ListParagraph"/>
        <w:autoSpaceDE w:val="0"/>
        <w:autoSpaceDN w:val="0"/>
        <w:adjustRightInd w:val="0"/>
        <w:spacing w:after="0" w:line="456" w:lineRule="auto"/>
        <w:ind w:left="0"/>
        <w:jc w:val="both"/>
        <w:rPr>
          <w:rFonts w:ascii="Times New Roman" w:hAnsi="Times New Roman"/>
          <w:b/>
          <w:sz w:val="24"/>
          <w:szCs w:val="24"/>
        </w:rPr>
      </w:pPr>
      <w:r w:rsidRPr="00FA584A">
        <w:rPr>
          <w:rFonts w:ascii="Times New Roman" w:hAnsi="Times New Roman"/>
          <w:b/>
          <w:sz w:val="24"/>
          <w:szCs w:val="24"/>
        </w:rPr>
        <w:t>Teknik Analisis data</w:t>
      </w:r>
    </w:p>
    <w:p w:rsidR="00AE5D66" w:rsidRPr="00FA584A" w:rsidRDefault="00AE5D66" w:rsidP="00C23916">
      <w:pPr>
        <w:pStyle w:val="ListParagraph"/>
        <w:autoSpaceDE w:val="0"/>
        <w:autoSpaceDN w:val="0"/>
        <w:adjustRightInd w:val="0"/>
        <w:spacing w:after="0" w:line="456" w:lineRule="auto"/>
        <w:ind w:left="0"/>
        <w:jc w:val="both"/>
        <w:rPr>
          <w:rFonts w:ascii="Times New Roman" w:hAnsi="Times New Roman"/>
          <w:b/>
          <w:sz w:val="24"/>
          <w:szCs w:val="24"/>
        </w:rPr>
      </w:pPr>
      <w:r w:rsidRPr="00FA584A">
        <w:rPr>
          <w:rFonts w:ascii="Times New Roman" w:hAnsi="Times New Roman"/>
          <w:b/>
          <w:sz w:val="24"/>
          <w:szCs w:val="24"/>
        </w:rPr>
        <w:t>Uji Asumsi Klasik</w:t>
      </w:r>
    </w:p>
    <w:p w:rsidR="003A0726" w:rsidRPr="00D83B5C" w:rsidRDefault="00D83B5C" w:rsidP="00C23916">
      <w:pPr>
        <w:autoSpaceDE w:val="0"/>
        <w:autoSpaceDN w:val="0"/>
        <w:adjustRightInd w:val="0"/>
        <w:spacing w:after="0" w:line="456" w:lineRule="auto"/>
        <w:ind w:firstLine="720"/>
        <w:jc w:val="both"/>
        <w:rPr>
          <w:rFonts w:ascii="Times New Roman" w:hAnsi="Times New Roman"/>
          <w:sz w:val="24"/>
          <w:szCs w:val="24"/>
        </w:rPr>
      </w:pPr>
      <w:r w:rsidRPr="00D83B5C">
        <w:rPr>
          <w:rFonts w:ascii="Times New Roman" w:hAnsi="Times New Roman"/>
          <w:sz w:val="24"/>
          <w:szCs w:val="24"/>
        </w:rPr>
        <w:t>Pengujian statistik dengan analisis regresi dapat dilakukan dengan pertimbangan tidak adanya pelanggaran terhadap asumsi klasik). Adapun asumsi-asumsi yang harus dipenuhi adalah :</w:t>
      </w:r>
      <w:r>
        <w:rPr>
          <w:rFonts w:ascii="Times New Roman" w:hAnsi="Times New Roman"/>
          <w:sz w:val="24"/>
          <w:szCs w:val="24"/>
        </w:rPr>
        <w:t xml:space="preserve"> normalitas, multikolinieritas, heteroskedastisitas, </w:t>
      </w:r>
      <w:r w:rsidR="00D90539">
        <w:rPr>
          <w:rFonts w:ascii="Times New Roman" w:hAnsi="Times New Roman"/>
          <w:sz w:val="24"/>
          <w:szCs w:val="24"/>
        </w:rPr>
        <w:t xml:space="preserve">dan </w:t>
      </w:r>
      <w:r>
        <w:rPr>
          <w:rFonts w:ascii="Times New Roman" w:hAnsi="Times New Roman"/>
          <w:sz w:val="24"/>
          <w:szCs w:val="24"/>
        </w:rPr>
        <w:t>autokorelasi</w:t>
      </w:r>
      <w:r w:rsidR="00D90539">
        <w:rPr>
          <w:rFonts w:ascii="Times New Roman" w:hAnsi="Times New Roman"/>
          <w:sz w:val="24"/>
          <w:szCs w:val="24"/>
        </w:rPr>
        <w:t>.</w:t>
      </w:r>
      <w:r w:rsidR="009C2DE7">
        <w:rPr>
          <w:rFonts w:ascii="Times New Roman" w:hAnsi="Times New Roman"/>
          <w:sz w:val="24"/>
          <w:szCs w:val="24"/>
        </w:rPr>
        <w:t xml:space="preserve"> </w:t>
      </w:r>
    </w:p>
    <w:p w:rsidR="0013607A" w:rsidRDefault="0013607A" w:rsidP="0013607A">
      <w:pPr>
        <w:pStyle w:val="ListParagraph"/>
        <w:autoSpaceDE w:val="0"/>
        <w:autoSpaceDN w:val="0"/>
        <w:adjustRightInd w:val="0"/>
        <w:spacing w:after="0" w:line="240" w:lineRule="auto"/>
        <w:ind w:left="0"/>
        <w:jc w:val="both"/>
        <w:rPr>
          <w:rFonts w:ascii="Times New Roman" w:hAnsi="Times New Roman"/>
          <w:b/>
          <w:sz w:val="24"/>
          <w:szCs w:val="24"/>
        </w:rPr>
      </w:pPr>
    </w:p>
    <w:p w:rsidR="00AE5D66" w:rsidRPr="00FA584A" w:rsidRDefault="00AE5D66" w:rsidP="00AE1B9D">
      <w:pPr>
        <w:pStyle w:val="ListParagraph"/>
        <w:autoSpaceDE w:val="0"/>
        <w:autoSpaceDN w:val="0"/>
        <w:adjustRightInd w:val="0"/>
        <w:spacing w:after="0" w:line="480" w:lineRule="auto"/>
        <w:ind w:left="0"/>
        <w:jc w:val="both"/>
        <w:rPr>
          <w:rFonts w:ascii="Times New Roman" w:hAnsi="Times New Roman"/>
          <w:b/>
          <w:sz w:val="24"/>
          <w:szCs w:val="24"/>
        </w:rPr>
      </w:pPr>
      <w:r w:rsidRPr="00FA584A">
        <w:rPr>
          <w:rFonts w:ascii="Times New Roman" w:hAnsi="Times New Roman"/>
          <w:b/>
          <w:sz w:val="24"/>
          <w:szCs w:val="24"/>
        </w:rPr>
        <w:t>Regresi Linear Berganda</w:t>
      </w:r>
    </w:p>
    <w:p w:rsidR="00AE5D66" w:rsidRPr="00FA584A" w:rsidRDefault="00AE5D66" w:rsidP="00AE1B9D">
      <w:pPr>
        <w:autoSpaceDE w:val="0"/>
        <w:autoSpaceDN w:val="0"/>
        <w:adjustRightInd w:val="0"/>
        <w:spacing w:after="0" w:line="480" w:lineRule="auto"/>
        <w:ind w:firstLine="720"/>
        <w:jc w:val="both"/>
        <w:rPr>
          <w:rFonts w:ascii="Times New Roman" w:hAnsi="Times New Roman"/>
          <w:sz w:val="24"/>
          <w:szCs w:val="24"/>
        </w:rPr>
      </w:pPr>
      <w:r w:rsidRPr="00FA584A">
        <w:rPr>
          <w:rFonts w:ascii="Times New Roman" w:hAnsi="Times New Roman"/>
          <w:sz w:val="24"/>
          <w:szCs w:val="24"/>
        </w:rPr>
        <w:t>Model analisis ini dipilih karena penelitian ini dirancang untuk meneliti variabel bebas yang berpengaruh terhadap variabel tidak bebas.</w:t>
      </w:r>
      <w:r w:rsidR="007421F8" w:rsidRPr="00FA584A">
        <w:rPr>
          <w:rFonts w:ascii="Times New Roman" w:hAnsi="Times New Roman"/>
          <w:sz w:val="24"/>
          <w:szCs w:val="24"/>
        </w:rPr>
        <w:t xml:space="preserve"> </w:t>
      </w:r>
      <w:r w:rsidRPr="00FA584A">
        <w:rPr>
          <w:rFonts w:ascii="Times New Roman" w:hAnsi="Times New Roman"/>
          <w:sz w:val="24"/>
          <w:szCs w:val="24"/>
        </w:rPr>
        <w:t>Persamaan regresi linear berganda dapat dirumuskan sebagai berikut:</w:t>
      </w:r>
    </w:p>
    <w:p w:rsidR="00AE5D66" w:rsidRPr="00F11702" w:rsidRDefault="00F11702" w:rsidP="00AE1B9D">
      <w:pPr>
        <w:tabs>
          <w:tab w:val="left" w:pos="284"/>
          <w:tab w:val="left" w:pos="567"/>
        </w:tabs>
        <w:autoSpaceDE w:val="0"/>
        <w:autoSpaceDN w:val="0"/>
        <w:adjustRightInd w:val="0"/>
        <w:spacing w:after="0" w:line="480" w:lineRule="auto"/>
        <w:ind w:left="567" w:hanging="567"/>
        <w:jc w:val="both"/>
        <w:rPr>
          <w:rFonts w:ascii="Times New Roman" w:hAnsi="Times New Roman"/>
          <w:bCs/>
          <w:sz w:val="24"/>
          <w:szCs w:val="24"/>
        </w:rPr>
      </w:pPr>
      <w:r w:rsidRPr="00F11702">
        <w:rPr>
          <w:rFonts w:ascii="Times New Roman" w:hAnsi="Times New Roman"/>
          <w:bCs/>
          <w:sz w:val="24"/>
          <w:szCs w:val="24"/>
        </w:rPr>
        <w:t xml:space="preserve">Y </w:t>
      </w:r>
      <w:r w:rsidR="003A0726">
        <w:rPr>
          <w:rFonts w:ascii="Times New Roman" w:hAnsi="Times New Roman"/>
          <w:bCs/>
          <w:sz w:val="24"/>
          <w:szCs w:val="24"/>
        </w:rPr>
        <w:tab/>
      </w:r>
      <w:r w:rsidRPr="00F11702">
        <w:rPr>
          <w:rFonts w:ascii="Times New Roman" w:hAnsi="Times New Roman"/>
          <w:bCs/>
          <w:sz w:val="24"/>
          <w:szCs w:val="24"/>
        </w:rPr>
        <w:t xml:space="preserve">= </w:t>
      </w:r>
      <w:r w:rsidR="003A0726">
        <w:rPr>
          <w:rFonts w:ascii="Times New Roman" w:hAnsi="Times New Roman"/>
          <w:bCs/>
          <w:sz w:val="24"/>
          <w:szCs w:val="24"/>
        </w:rPr>
        <w:tab/>
      </w:r>
      <w:r w:rsidRPr="00F11702">
        <w:rPr>
          <w:rFonts w:ascii="Times New Roman" w:hAnsi="Times New Roman"/>
          <w:bCs/>
          <w:sz w:val="24"/>
          <w:szCs w:val="24"/>
        </w:rPr>
        <w:t>a + b</w:t>
      </w:r>
      <w:r w:rsidRPr="00F11702">
        <w:rPr>
          <w:rFonts w:ascii="Times New Roman" w:hAnsi="Times New Roman"/>
          <w:bCs/>
          <w:sz w:val="24"/>
          <w:szCs w:val="24"/>
          <w:vertAlign w:val="subscript"/>
        </w:rPr>
        <w:t>1</w:t>
      </w:r>
      <w:r w:rsidRPr="00F11702">
        <w:rPr>
          <w:rFonts w:ascii="Times New Roman" w:hAnsi="Times New Roman"/>
          <w:bCs/>
          <w:sz w:val="24"/>
          <w:szCs w:val="24"/>
        </w:rPr>
        <w:t>X</w:t>
      </w:r>
      <w:r w:rsidRPr="00F11702">
        <w:rPr>
          <w:rFonts w:ascii="Times New Roman" w:hAnsi="Times New Roman"/>
          <w:bCs/>
          <w:sz w:val="24"/>
          <w:szCs w:val="24"/>
          <w:vertAlign w:val="subscript"/>
        </w:rPr>
        <w:t>1</w:t>
      </w:r>
      <w:r w:rsidRPr="00F11702">
        <w:rPr>
          <w:rFonts w:ascii="Times New Roman" w:hAnsi="Times New Roman"/>
          <w:bCs/>
          <w:sz w:val="24"/>
          <w:szCs w:val="24"/>
        </w:rPr>
        <w:t xml:space="preserve"> +</w:t>
      </w:r>
      <w:r>
        <w:rPr>
          <w:rFonts w:ascii="Times New Roman" w:hAnsi="Times New Roman"/>
          <w:bCs/>
          <w:sz w:val="24"/>
          <w:szCs w:val="24"/>
        </w:rPr>
        <w:t xml:space="preserve"> </w:t>
      </w:r>
      <w:r w:rsidRPr="00F11702">
        <w:rPr>
          <w:rFonts w:ascii="Times New Roman" w:hAnsi="Times New Roman"/>
          <w:bCs/>
          <w:sz w:val="24"/>
          <w:szCs w:val="24"/>
        </w:rPr>
        <w:t>b</w:t>
      </w:r>
      <w:r>
        <w:rPr>
          <w:rFonts w:ascii="Times New Roman" w:hAnsi="Times New Roman"/>
          <w:bCs/>
          <w:sz w:val="24"/>
          <w:szCs w:val="24"/>
          <w:vertAlign w:val="subscript"/>
        </w:rPr>
        <w:t>2</w:t>
      </w:r>
      <w:r w:rsidRPr="00F11702">
        <w:rPr>
          <w:rFonts w:ascii="Times New Roman" w:hAnsi="Times New Roman"/>
          <w:bCs/>
          <w:sz w:val="24"/>
          <w:szCs w:val="24"/>
        </w:rPr>
        <w:t>X</w:t>
      </w:r>
      <w:r>
        <w:rPr>
          <w:rFonts w:ascii="Times New Roman" w:hAnsi="Times New Roman"/>
          <w:bCs/>
          <w:sz w:val="24"/>
          <w:szCs w:val="24"/>
          <w:vertAlign w:val="subscript"/>
        </w:rPr>
        <w:t>2</w:t>
      </w:r>
      <w:r w:rsidRPr="00F11702">
        <w:rPr>
          <w:rFonts w:ascii="Times New Roman" w:hAnsi="Times New Roman"/>
          <w:bCs/>
          <w:sz w:val="24"/>
          <w:szCs w:val="24"/>
        </w:rPr>
        <w:t xml:space="preserve"> +</w:t>
      </w:r>
      <w:r>
        <w:rPr>
          <w:rFonts w:ascii="Times New Roman" w:hAnsi="Times New Roman"/>
          <w:bCs/>
          <w:sz w:val="24"/>
          <w:szCs w:val="24"/>
        </w:rPr>
        <w:t xml:space="preserve"> </w:t>
      </w:r>
      <w:r w:rsidRPr="00F11702">
        <w:rPr>
          <w:rFonts w:ascii="Times New Roman" w:hAnsi="Times New Roman"/>
          <w:bCs/>
          <w:sz w:val="24"/>
          <w:szCs w:val="24"/>
        </w:rPr>
        <w:t>b</w:t>
      </w:r>
      <w:r>
        <w:rPr>
          <w:rFonts w:ascii="Times New Roman" w:hAnsi="Times New Roman"/>
          <w:bCs/>
          <w:sz w:val="24"/>
          <w:szCs w:val="24"/>
          <w:vertAlign w:val="subscript"/>
        </w:rPr>
        <w:t>3</w:t>
      </w:r>
      <w:r w:rsidRPr="00F11702">
        <w:rPr>
          <w:rFonts w:ascii="Times New Roman" w:hAnsi="Times New Roman"/>
          <w:bCs/>
          <w:sz w:val="24"/>
          <w:szCs w:val="24"/>
        </w:rPr>
        <w:t>X</w:t>
      </w:r>
      <w:r>
        <w:rPr>
          <w:rFonts w:ascii="Times New Roman" w:hAnsi="Times New Roman"/>
          <w:bCs/>
          <w:sz w:val="24"/>
          <w:szCs w:val="24"/>
          <w:vertAlign w:val="subscript"/>
        </w:rPr>
        <w:t>3</w:t>
      </w:r>
      <w:r w:rsidRPr="00F11702">
        <w:rPr>
          <w:rFonts w:ascii="Times New Roman" w:hAnsi="Times New Roman"/>
          <w:bCs/>
          <w:sz w:val="24"/>
          <w:szCs w:val="24"/>
        </w:rPr>
        <w:t xml:space="preserve"> +</w:t>
      </w:r>
      <w:r>
        <w:rPr>
          <w:rFonts w:ascii="Times New Roman" w:hAnsi="Times New Roman"/>
          <w:bCs/>
          <w:sz w:val="24"/>
          <w:szCs w:val="24"/>
        </w:rPr>
        <w:t xml:space="preserve"> </w:t>
      </w:r>
      <w:r w:rsidRPr="00F11702">
        <w:rPr>
          <w:rFonts w:ascii="Times New Roman" w:hAnsi="Times New Roman"/>
          <w:bCs/>
          <w:sz w:val="24"/>
          <w:szCs w:val="24"/>
        </w:rPr>
        <w:t>b</w:t>
      </w:r>
      <w:r>
        <w:rPr>
          <w:rFonts w:ascii="Times New Roman" w:hAnsi="Times New Roman"/>
          <w:bCs/>
          <w:sz w:val="24"/>
          <w:szCs w:val="24"/>
          <w:vertAlign w:val="subscript"/>
        </w:rPr>
        <w:t>4</w:t>
      </w:r>
      <w:r w:rsidRPr="00F11702">
        <w:rPr>
          <w:rFonts w:ascii="Times New Roman" w:hAnsi="Times New Roman"/>
          <w:bCs/>
          <w:sz w:val="24"/>
          <w:szCs w:val="24"/>
        </w:rPr>
        <w:t>X</w:t>
      </w:r>
      <w:r>
        <w:rPr>
          <w:rFonts w:ascii="Times New Roman" w:hAnsi="Times New Roman"/>
          <w:bCs/>
          <w:sz w:val="24"/>
          <w:szCs w:val="24"/>
          <w:vertAlign w:val="subscript"/>
        </w:rPr>
        <w:t>4</w:t>
      </w:r>
      <w:r w:rsidRPr="00F11702">
        <w:rPr>
          <w:rFonts w:ascii="Times New Roman" w:hAnsi="Times New Roman"/>
          <w:bCs/>
          <w:sz w:val="24"/>
          <w:szCs w:val="24"/>
        </w:rPr>
        <w:t xml:space="preserve"> +</w:t>
      </w:r>
      <w:r>
        <w:rPr>
          <w:rFonts w:ascii="Times New Roman" w:hAnsi="Times New Roman"/>
          <w:bCs/>
          <w:sz w:val="24"/>
          <w:szCs w:val="24"/>
        </w:rPr>
        <w:t xml:space="preserve"> </w:t>
      </w:r>
      <w:r w:rsidRPr="00F11702">
        <w:rPr>
          <w:rFonts w:ascii="Times New Roman" w:hAnsi="Times New Roman"/>
          <w:bCs/>
          <w:sz w:val="24"/>
          <w:szCs w:val="24"/>
        </w:rPr>
        <w:t>b</w:t>
      </w:r>
      <w:r>
        <w:rPr>
          <w:rFonts w:ascii="Times New Roman" w:hAnsi="Times New Roman"/>
          <w:bCs/>
          <w:sz w:val="24"/>
          <w:szCs w:val="24"/>
          <w:vertAlign w:val="subscript"/>
        </w:rPr>
        <w:t>5</w:t>
      </w:r>
      <w:r w:rsidRPr="00F11702">
        <w:rPr>
          <w:rFonts w:ascii="Times New Roman" w:hAnsi="Times New Roman"/>
          <w:bCs/>
          <w:sz w:val="24"/>
          <w:szCs w:val="24"/>
        </w:rPr>
        <w:t>X</w:t>
      </w:r>
      <w:r>
        <w:rPr>
          <w:rFonts w:ascii="Times New Roman" w:hAnsi="Times New Roman"/>
          <w:bCs/>
          <w:sz w:val="24"/>
          <w:szCs w:val="24"/>
          <w:vertAlign w:val="subscript"/>
        </w:rPr>
        <w:t>5</w:t>
      </w:r>
      <w:r w:rsidRPr="00F11702">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sym w:font="Symbol" w:char="F065"/>
      </w:r>
    </w:p>
    <w:p w:rsidR="00AE5D66" w:rsidRPr="00FA584A" w:rsidRDefault="00AE5D66" w:rsidP="00AE1B9D">
      <w:pPr>
        <w:autoSpaceDE w:val="0"/>
        <w:autoSpaceDN w:val="0"/>
        <w:adjustRightInd w:val="0"/>
        <w:spacing w:after="0" w:line="240" w:lineRule="auto"/>
        <w:jc w:val="both"/>
        <w:rPr>
          <w:rFonts w:ascii="Times New Roman" w:hAnsi="Times New Roman"/>
          <w:sz w:val="24"/>
          <w:szCs w:val="24"/>
        </w:rPr>
      </w:pPr>
      <w:r w:rsidRPr="00FA584A">
        <w:rPr>
          <w:rFonts w:ascii="Times New Roman" w:hAnsi="Times New Roman"/>
          <w:sz w:val="24"/>
          <w:szCs w:val="24"/>
        </w:rPr>
        <w:t>Keterangan :</w:t>
      </w:r>
    </w:p>
    <w:p w:rsidR="00AE5D66" w:rsidRPr="00FA584A" w:rsidRDefault="00AE5D66" w:rsidP="00AE1B9D">
      <w:pPr>
        <w:tabs>
          <w:tab w:val="left" w:pos="426"/>
          <w:tab w:val="left" w:pos="709"/>
        </w:tabs>
        <w:autoSpaceDE w:val="0"/>
        <w:autoSpaceDN w:val="0"/>
        <w:adjustRightInd w:val="0"/>
        <w:spacing w:after="0" w:line="240" w:lineRule="auto"/>
        <w:jc w:val="both"/>
        <w:rPr>
          <w:rFonts w:ascii="Times New Roman" w:hAnsi="Times New Roman"/>
          <w:i/>
          <w:iCs/>
          <w:sz w:val="24"/>
          <w:szCs w:val="24"/>
        </w:rPr>
      </w:pPr>
      <w:r w:rsidRPr="00FA584A">
        <w:rPr>
          <w:rFonts w:ascii="Times New Roman" w:hAnsi="Times New Roman"/>
          <w:sz w:val="24"/>
          <w:szCs w:val="24"/>
        </w:rPr>
        <w:t xml:space="preserve">Y </w:t>
      </w:r>
      <w:r w:rsidR="007421F8" w:rsidRPr="00FA584A">
        <w:rPr>
          <w:rFonts w:ascii="Times New Roman" w:hAnsi="Times New Roman"/>
          <w:sz w:val="24"/>
          <w:szCs w:val="24"/>
        </w:rPr>
        <w:tab/>
      </w:r>
      <w:r w:rsidRPr="00FA584A">
        <w:rPr>
          <w:rFonts w:ascii="Times New Roman" w:hAnsi="Times New Roman"/>
          <w:sz w:val="24"/>
          <w:szCs w:val="24"/>
        </w:rPr>
        <w:t xml:space="preserve">= </w:t>
      </w:r>
      <w:r w:rsidR="007421F8" w:rsidRPr="00FA584A">
        <w:rPr>
          <w:rFonts w:ascii="Times New Roman" w:hAnsi="Times New Roman"/>
          <w:sz w:val="24"/>
          <w:szCs w:val="24"/>
        </w:rPr>
        <w:tab/>
      </w:r>
      <w:r w:rsidR="00FC6ABB" w:rsidRPr="00FA584A">
        <w:rPr>
          <w:rFonts w:ascii="Times New Roman" w:hAnsi="Times New Roman"/>
          <w:i/>
          <w:iCs/>
          <w:sz w:val="24"/>
          <w:szCs w:val="24"/>
        </w:rPr>
        <w:t>Audit delay</w:t>
      </w:r>
    </w:p>
    <w:p w:rsidR="00AE5D66" w:rsidRPr="00FA584A" w:rsidRDefault="00F11702" w:rsidP="00AE1B9D">
      <w:pPr>
        <w:tabs>
          <w:tab w:val="left" w:pos="426"/>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X</w:t>
      </w:r>
      <w:r w:rsidRPr="00F11702">
        <w:rPr>
          <w:rFonts w:ascii="Times New Roman" w:hAnsi="Times New Roman"/>
          <w:sz w:val="24"/>
          <w:szCs w:val="24"/>
          <w:vertAlign w:val="subscript"/>
        </w:rPr>
        <w:t>1</w:t>
      </w:r>
      <w:r w:rsidR="00AE5D66" w:rsidRPr="00FA584A">
        <w:rPr>
          <w:rFonts w:ascii="Times New Roman" w:hAnsi="Times New Roman"/>
          <w:sz w:val="24"/>
          <w:szCs w:val="24"/>
        </w:rPr>
        <w:t xml:space="preserve"> </w:t>
      </w:r>
      <w:r w:rsidR="007421F8" w:rsidRPr="00FA584A">
        <w:rPr>
          <w:rFonts w:ascii="Times New Roman" w:hAnsi="Times New Roman"/>
          <w:sz w:val="24"/>
          <w:szCs w:val="24"/>
        </w:rPr>
        <w:tab/>
      </w:r>
      <w:r w:rsidR="00AE5D66" w:rsidRPr="00FA584A">
        <w:rPr>
          <w:rFonts w:ascii="Times New Roman" w:hAnsi="Times New Roman"/>
          <w:sz w:val="24"/>
          <w:szCs w:val="24"/>
        </w:rPr>
        <w:t xml:space="preserve">= </w:t>
      </w:r>
      <w:r w:rsidR="007421F8" w:rsidRPr="00FA584A">
        <w:rPr>
          <w:rFonts w:ascii="Times New Roman" w:hAnsi="Times New Roman"/>
          <w:sz w:val="24"/>
          <w:szCs w:val="24"/>
        </w:rPr>
        <w:tab/>
      </w:r>
      <w:r w:rsidR="00AE5D66" w:rsidRPr="00FA584A">
        <w:rPr>
          <w:rFonts w:ascii="Times New Roman" w:hAnsi="Times New Roman"/>
          <w:sz w:val="24"/>
          <w:szCs w:val="24"/>
        </w:rPr>
        <w:t>Ukuran Perusahaan</w:t>
      </w:r>
    </w:p>
    <w:p w:rsidR="00AE5D66" w:rsidRPr="00FA584A" w:rsidRDefault="00F11702" w:rsidP="00AE1B9D">
      <w:pPr>
        <w:tabs>
          <w:tab w:val="left" w:pos="426"/>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2</w:t>
      </w:r>
      <w:r w:rsidR="007421F8" w:rsidRPr="00FA584A">
        <w:rPr>
          <w:rFonts w:ascii="Times New Roman" w:eastAsia="Times New Roman" w:hAnsi="Times New Roman"/>
          <w:sz w:val="32"/>
          <w:szCs w:val="32"/>
        </w:rPr>
        <w:tab/>
      </w:r>
      <w:r w:rsidR="00AE5D66" w:rsidRPr="00FA584A">
        <w:rPr>
          <w:rFonts w:ascii="Times New Roman" w:hAnsi="Times New Roman"/>
          <w:sz w:val="24"/>
          <w:szCs w:val="24"/>
        </w:rPr>
        <w:t xml:space="preserve">= </w:t>
      </w:r>
      <w:r w:rsidR="007421F8" w:rsidRPr="00FA584A">
        <w:rPr>
          <w:rFonts w:ascii="Times New Roman" w:hAnsi="Times New Roman"/>
          <w:sz w:val="24"/>
          <w:szCs w:val="24"/>
        </w:rPr>
        <w:tab/>
      </w:r>
      <w:r w:rsidR="00AE5D66" w:rsidRPr="00FA584A">
        <w:rPr>
          <w:rFonts w:ascii="Times New Roman" w:hAnsi="Times New Roman"/>
          <w:sz w:val="24"/>
          <w:szCs w:val="24"/>
        </w:rPr>
        <w:t>Opini Auditor</w:t>
      </w:r>
    </w:p>
    <w:p w:rsidR="00AE5D66" w:rsidRPr="00FA584A" w:rsidRDefault="00F11702" w:rsidP="00AE1B9D">
      <w:pPr>
        <w:tabs>
          <w:tab w:val="left" w:pos="426"/>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3</w:t>
      </w:r>
      <w:r w:rsidR="007421F8" w:rsidRPr="00FA584A">
        <w:rPr>
          <w:rFonts w:ascii="Times New Roman" w:eastAsia="Times New Roman" w:hAnsi="Times New Roman"/>
          <w:sz w:val="32"/>
          <w:szCs w:val="32"/>
        </w:rPr>
        <w:tab/>
      </w:r>
      <w:r w:rsidR="00AE5D66" w:rsidRPr="00FA584A">
        <w:rPr>
          <w:rFonts w:ascii="Times New Roman" w:hAnsi="Times New Roman"/>
          <w:sz w:val="24"/>
          <w:szCs w:val="24"/>
        </w:rPr>
        <w:t xml:space="preserve">= </w:t>
      </w:r>
      <w:r w:rsidR="007421F8" w:rsidRPr="00FA584A">
        <w:rPr>
          <w:rFonts w:ascii="Times New Roman" w:hAnsi="Times New Roman"/>
          <w:sz w:val="24"/>
          <w:szCs w:val="24"/>
        </w:rPr>
        <w:tab/>
      </w:r>
      <w:r w:rsidR="00AE5D66" w:rsidRPr="00FA584A">
        <w:rPr>
          <w:rFonts w:ascii="Times New Roman" w:hAnsi="Times New Roman"/>
          <w:sz w:val="24"/>
          <w:szCs w:val="24"/>
        </w:rPr>
        <w:t>Ukuran KAP</w:t>
      </w:r>
    </w:p>
    <w:p w:rsidR="00AE5D66" w:rsidRPr="00FA584A" w:rsidRDefault="00F11702" w:rsidP="00AE1B9D">
      <w:pPr>
        <w:tabs>
          <w:tab w:val="left" w:pos="426"/>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4</w:t>
      </w:r>
      <w:r w:rsidR="007421F8" w:rsidRPr="00FA584A">
        <w:rPr>
          <w:rFonts w:ascii="Times New Roman" w:eastAsia="Times New Roman" w:hAnsi="Times New Roman"/>
          <w:sz w:val="32"/>
          <w:szCs w:val="32"/>
        </w:rPr>
        <w:tab/>
      </w:r>
      <w:r w:rsidR="00AE5D66" w:rsidRPr="00FA584A">
        <w:rPr>
          <w:rFonts w:ascii="Times New Roman" w:hAnsi="Times New Roman"/>
          <w:sz w:val="24"/>
          <w:szCs w:val="24"/>
        </w:rPr>
        <w:t xml:space="preserve">= </w:t>
      </w:r>
      <w:r w:rsidR="007421F8" w:rsidRPr="00FA584A">
        <w:rPr>
          <w:rFonts w:ascii="Times New Roman" w:hAnsi="Times New Roman"/>
          <w:sz w:val="24"/>
          <w:szCs w:val="24"/>
        </w:rPr>
        <w:tab/>
      </w:r>
      <w:r w:rsidR="00AE5D66" w:rsidRPr="00FA584A">
        <w:rPr>
          <w:rFonts w:ascii="Times New Roman" w:hAnsi="Times New Roman"/>
          <w:sz w:val="24"/>
          <w:szCs w:val="24"/>
        </w:rPr>
        <w:t>Solvabilitas</w:t>
      </w:r>
    </w:p>
    <w:p w:rsidR="00AE5D66" w:rsidRPr="00FA584A" w:rsidRDefault="00F11702" w:rsidP="00AE1B9D">
      <w:pPr>
        <w:tabs>
          <w:tab w:val="left" w:pos="426"/>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5</w:t>
      </w:r>
      <w:r w:rsidR="007421F8" w:rsidRPr="00FA584A">
        <w:rPr>
          <w:rFonts w:ascii="Times New Roman" w:eastAsia="Times New Roman" w:hAnsi="Times New Roman"/>
          <w:sz w:val="32"/>
          <w:szCs w:val="32"/>
        </w:rPr>
        <w:tab/>
      </w:r>
      <w:r w:rsidR="00AE5D66" w:rsidRPr="00FA584A">
        <w:rPr>
          <w:rFonts w:ascii="Times New Roman" w:hAnsi="Times New Roman"/>
          <w:sz w:val="24"/>
          <w:szCs w:val="24"/>
        </w:rPr>
        <w:t xml:space="preserve">= </w:t>
      </w:r>
      <w:r w:rsidR="007421F8" w:rsidRPr="00FA584A">
        <w:rPr>
          <w:rFonts w:ascii="Times New Roman" w:hAnsi="Times New Roman"/>
          <w:sz w:val="24"/>
          <w:szCs w:val="24"/>
        </w:rPr>
        <w:tab/>
      </w:r>
      <w:r w:rsidR="00AE5D66" w:rsidRPr="00FA584A">
        <w:rPr>
          <w:rFonts w:ascii="Times New Roman" w:hAnsi="Times New Roman"/>
          <w:sz w:val="24"/>
          <w:szCs w:val="24"/>
        </w:rPr>
        <w:t>Profitabilitas</w:t>
      </w:r>
    </w:p>
    <w:p w:rsidR="00AE5D66" w:rsidRPr="00FA584A" w:rsidRDefault="00AE5D66" w:rsidP="00AE1B9D">
      <w:pPr>
        <w:tabs>
          <w:tab w:val="left" w:pos="426"/>
          <w:tab w:val="left" w:pos="709"/>
        </w:tabs>
        <w:autoSpaceDE w:val="0"/>
        <w:autoSpaceDN w:val="0"/>
        <w:adjustRightInd w:val="0"/>
        <w:spacing w:after="0" w:line="240" w:lineRule="auto"/>
        <w:jc w:val="both"/>
        <w:rPr>
          <w:rFonts w:ascii="Times New Roman" w:hAnsi="Times New Roman"/>
          <w:sz w:val="24"/>
          <w:szCs w:val="24"/>
        </w:rPr>
      </w:pPr>
      <w:r w:rsidRPr="00FA584A">
        <w:rPr>
          <w:rFonts w:ascii="Times New Roman" w:hAnsi="Times New Roman"/>
          <w:sz w:val="24"/>
          <w:szCs w:val="24"/>
        </w:rPr>
        <w:t xml:space="preserve">b </w:t>
      </w:r>
      <w:r w:rsidR="007421F8" w:rsidRPr="00FA584A">
        <w:rPr>
          <w:rFonts w:ascii="Times New Roman" w:hAnsi="Times New Roman"/>
          <w:sz w:val="24"/>
          <w:szCs w:val="24"/>
        </w:rPr>
        <w:tab/>
      </w:r>
      <w:r w:rsidRPr="00FA584A">
        <w:rPr>
          <w:rFonts w:ascii="Times New Roman" w:hAnsi="Times New Roman"/>
          <w:sz w:val="24"/>
          <w:szCs w:val="24"/>
        </w:rPr>
        <w:t xml:space="preserve">= </w:t>
      </w:r>
      <w:r w:rsidR="007421F8" w:rsidRPr="00FA584A">
        <w:rPr>
          <w:rFonts w:ascii="Times New Roman" w:hAnsi="Times New Roman"/>
          <w:sz w:val="24"/>
          <w:szCs w:val="24"/>
        </w:rPr>
        <w:tab/>
      </w:r>
      <w:r w:rsidRPr="00FA584A">
        <w:rPr>
          <w:rFonts w:ascii="Times New Roman" w:hAnsi="Times New Roman"/>
          <w:sz w:val="24"/>
          <w:szCs w:val="24"/>
        </w:rPr>
        <w:t>K</w:t>
      </w:r>
      <w:r w:rsidR="007421F8" w:rsidRPr="00FA584A">
        <w:rPr>
          <w:rFonts w:ascii="Times New Roman" w:hAnsi="Times New Roman"/>
          <w:sz w:val="24"/>
          <w:szCs w:val="24"/>
        </w:rPr>
        <w:t>o</w:t>
      </w:r>
      <w:r w:rsidRPr="00FA584A">
        <w:rPr>
          <w:rFonts w:ascii="Times New Roman" w:hAnsi="Times New Roman"/>
          <w:sz w:val="24"/>
          <w:szCs w:val="24"/>
        </w:rPr>
        <w:t>efisien Regresi</w:t>
      </w:r>
    </w:p>
    <w:p w:rsidR="00AE5D66" w:rsidRPr="00FA584A" w:rsidRDefault="00AE5D66" w:rsidP="00AE1B9D">
      <w:pPr>
        <w:tabs>
          <w:tab w:val="left" w:pos="426"/>
          <w:tab w:val="left" w:pos="709"/>
        </w:tabs>
        <w:autoSpaceDE w:val="0"/>
        <w:autoSpaceDN w:val="0"/>
        <w:adjustRightInd w:val="0"/>
        <w:spacing w:after="0" w:line="240" w:lineRule="auto"/>
        <w:jc w:val="both"/>
        <w:rPr>
          <w:rFonts w:ascii="Times New Roman" w:hAnsi="Times New Roman"/>
          <w:sz w:val="24"/>
          <w:szCs w:val="24"/>
        </w:rPr>
      </w:pPr>
      <w:r w:rsidRPr="00FA584A">
        <w:rPr>
          <w:rFonts w:ascii="Times New Roman" w:hAnsi="Times New Roman"/>
          <w:sz w:val="24"/>
          <w:szCs w:val="24"/>
        </w:rPr>
        <w:t xml:space="preserve">a </w:t>
      </w:r>
      <w:r w:rsidR="007421F8" w:rsidRPr="00FA584A">
        <w:rPr>
          <w:rFonts w:ascii="Times New Roman" w:hAnsi="Times New Roman"/>
          <w:sz w:val="24"/>
          <w:szCs w:val="24"/>
        </w:rPr>
        <w:tab/>
      </w:r>
      <w:r w:rsidRPr="00FA584A">
        <w:rPr>
          <w:rFonts w:ascii="Times New Roman" w:hAnsi="Times New Roman"/>
          <w:sz w:val="24"/>
          <w:szCs w:val="24"/>
        </w:rPr>
        <w:t xml:space="preserve">= </w:t>
      </w:r>
      <w:r w:rsidR="007421F8" w:rsidRPr="00FA584A">
        <w:rPr>
          <w:rFonts w:ascii="Times New Roman" w:hAnsi="Times New Roman"/>
          <w:sz w:val="24"/>
          <w:szCs w:val="24"/>
        </w:rPr>
        <w:tab/>
      </w:r>
      <w:r w:rsidRPr="00FA584A">
        <w:rPr>
          <w:rFonts w:ascii="Times New Roman" w:hAnsi="Times New Roman"/>
          <w:sz w:val="24"/>
          <w:szCs w:val="24"/>
        </w:rPr>
        <w:t>Konstanta</w:t>
      </w:r>
    </w:p>
    <w:p w:rsidR="00AE5D66" w:rsidRPr="00FA584A" w:rsidRDefault="00AE5D66" w:rsidP="00AE1B9D">
      <w:pPr>
        <w:tabs>
          <w:tab w:val="left" w:pos="426"/>
          <w:tab w:val="left" w:pos="709"/>
        </w:tabs>
        <w:autoSpaceDE w:val="0"/>
        <w:autoSpaceDN w:val="0"/>
        <w:adjustRightInd w:val="0"/>
        <w:spacing w:after="0" w:line="240" w:lineRule="auto"/>
        <w:jc w:val="both"/>
        <w:rPr>
          <w:rFonts w:ascii="Times New Roman" w:hAnsi="Times New Roman"/>
          <w:sz w:val="24"/>
          <w:szCs w:val="24"/>
        </w:rPr>
      </w:pPr>
      <w:r w:rsidRPr="00FA584A">
        <w:rPr>
          <w:rFonts w:ascii="Times New Roman" w:hAnsi="Times New Roman"/>
          <w:sz w:val="24"/>
          <w:szCs w:val="24"/>
        </w:rPr>
        <w:t xml:space="preserve">e </w:t>
      </w:r>
      <w:r w:rsidR="007421F8" w:rsidRPr="00FA584A">
        <w:rPr>
          <w:rFonts w:ascii="Times New Roman" w:hAnsi="Times New Roman"/>
          <w:sz w:val="24"/>
          <w:szCs w:val="24"/>
        </w:rPr>
        <w:tab/>
      </w:r>
      <w:r w:rsidRPr="00FA584A">
        <w:rPr>
          <w:rFonts w:ascii="Times New Roman" w:hAnsi="Times New Roman"/>
          <w:sz w:val="24"/>
          <w:szCs w:val="24"/>
        </w:rPr>
        <w:t xml:space="preserve">= </w:t>
      </w:r>
      <w:r w:rsidR="007421F8" w:rsidRPr="00FA584A">
        <w:rPr>
          <w:rFonts w:ascii="Times New Roman" w:hAnsi="Times New Roman"/>
          <w:sz w:val="24"/>
          <w:szCs w:val="24"/>
        </w:rPr>
        <w:tab/>
      </w:r>
      <w:r w:rsidRPr="00FA584A">
        <w:rPr>
          <w:rFonts w:ascii="Times New Roman" w:hAnsi="Times New Roman"/>
          <w:sz w:val="24"/>
          <w:szCs w:val="24"/>
        </w:rPr>
        <w:t>Faktor Pengganggu</w:t>
      </w:r>
    </w:p>
    <w:p w:rsidR="0013607A" w:rsidRDefault="0013607A" w:rsidP="004E6A37">
      <w:pPr>
        <w:pStyle w:val="ListParagraph"/>
        <w:autoSpaceDE w:val="0"/>
        <w:autoSpaceDN w:val="0"/>
        <w:adjustRightInd w:val="0"/>
        <w:spacing w:after="0" w:line="456" w:lineRule="auto"/>
        <w:ind w:left="0"/>
        <w:jc w:val="both"/>
        <w:rPr>
          <w:rFonts w:ascii="Times New Roman" w:hAnsi="Times New Roman"/>
          <w:b/>
          <w:sz w:val="24"/>
          <w:szCs w:val="24"/>
        </w:rPr>
      </w:pPr>
    </w:p>
    <w:p w:rsidR="00AE5D66" w:rsidRPr="00FA584A" w:rsidRDefault="00AE5D66" w:rsidP="0013607A">
      <w:pPr>
        <w:pStyle w:val="ListParagraph"/>
        <w:autoSpaceDE w:val="0"/>
        <w:autoSpaceDN w:val="0"/>
        <w:adjustRightInd w:val="0"/>
        <w:spacing w:after="0" w:line="480" w:lineRule="auto"/>
        <w:ind w:left="0"/>
        <w:jc w:val="both"/>
        <w:rPr>
          <w:rFonts w:ascii="Times New Roman" w:hAnsi="Times New Roman"/>
          <w:b/>
          <w:sz w:val="24"/>
          <w:szCs w:val="24"/>
        </w:rPr>
      </w:pPr>
      <w:r w:rsidRPr="00FA584A">
        <w:rPr>
          <w:rFonts w:ascii="Times New Roman" w:hAnsi="Times New Roman"/>
          <w:b/>
          <w:sz w:val="24"/>
          <w:szCs w:val="24"/>
        </w:rPr>
        <w:t>Pengujian Hipotesis</w:t>
      </w:r>
    </w:p>
    <w:p w:rsidR="00AE5D66" w:rsidRPr="00FA584A" w:rsidRDefault="00AE5D66" w:rsidP="0013607A">
      <w:pPr>
        <w:pStyle w:val="ListParagraph"/>
        <w:numPr>
          <w:ilvl w:val="0"/>
          <w:numId w:val="11"/>
        </w:numPr>
        <w:autoSpaceDE w:val="0"/>
        <w:autoSpaceDN w:val="0"/>
        <w:adjustRightInd w:val="0"/>
        <w:spacing w:after="0" w:line="480" w:lineRule="auto"/>
        <w:ind w:left="360"/>
        <w:jc w:val="both"/>
        <w:rPr>
          <w:rFonts w:ascii="Times New Roman" w:hAnsi="Times New Roman"/>
          <w:sz w:val="24"/>
          <w:szCs w:val="24"/>
        </w:rPr>
      </w:pPr>
      <w:r w:rsidRPr="00FA584A">
        <w:rPr>
          <w:rFonts w:ascii="Times New Roman" w:hAnsi="Times New Roman"/>
          <w:sz w:val="24"/>
          <w:szCs w:val="24"/>
        </w:rPr>
        <w:t xml:space="preserve">Uji Regresi Parsial </w:t>
      </w:r>
    </w:p>
    <w:p w:rsidR="00AE5D66" w:rsidRPr="00FA584A" w:rsidRDefault="00AE5D66" w:rsidP="0013607A">
      <w:pPr>
        <w:pStyle w:val="ListParagraph"/>
        <w:autoSpaceDE w:val="0"/>
        <w:autoSpaceDN w:val="0"/>
        <w:adjustRightInd w:val="0"/>
        <w:spacing w:after="0" w:line="480" w:lineRule="auto"/>
        <w:ind w:left="360" w:firstLine="621"/>
        <w:jc w:val="both"/>
        <w:rPr>
          <w:rFonts w:ascii="Times New Roman" w:hAnsi="Times New Roman"/>
          <w:sz w:val="24"/>
          <w:szCs w:val="24"/>
        </w:rPr>
      </w:pPr>
      <w:r w:rsidRPr="00FA584A">
        <w:rPr>
          <w:rFonts w:ascii="Times New Roman" w:hAnsi="Times New Roman"/>
          <w:sz w:val="24"/>
          <w:szCs w:val="24"/>
        </w:rPr>
        <w:t>Pengujian hipotesis untuk masing-masing variabel Ukuran Perusahaan, Opini Auditor, Ukuran Kantor Akuntan Publik, Solvabilitas</w:t>
      </w:r>
      <w:r w:rsidR="007421F8" w:rsidRPr="00FA584A">
        <w:rPr>
          <w:rFonts w:ascii="Times New Roman" w:hAnsi="Times New Roman"/>
          <w:sz w:val="24"/>
          <w:szCs w:val="24"/>
        </w:rPr>
        <w:t xml:space="preserve"> </w:t>
      </w:r>
      <w:r w:rsidRPr="00FA584A">
        <w:rPr>
          <w:rFonts w:ascii="Times New Roman" w:hAnsi="Times New Roman"/>
          <w:sz w:val="24"/>
          <w:szCs w:val="24"/>
        </w:rPr>
        <w:t xml:space="preserve">dan Profitabilitas secara individu </w:t>
      </w:r>
      <w:r w:rsidRPr="00FA584A">
        <w:rPr>
          <w:rFonts w:ascii="Times New Roman" w:hAnsi="Times New Roman"/>
          <w:sz w:val="24"/>
          <w:szCs w:val="24"/>
        </w:rPr>
        <w:lastRenderedPageBreak/>
        <w:t xml:space="preserve">terhadap </w:t>
      </w:r>
      <w:r w:rsidR="00FC6ABB" w:rsidRPr="00FA584A">
        <w:rPr>
          <w:rFonts w:ascii="Times New Roman" w:hAnsi="Times New Roman"/>
          <w:i/>
          <w:iCs/>
          <w:sz w:val="24"/>
          <w:szCs w:val="24"/>
        </w:rPr>
        <w:t>Audit delay</w:t>
      </w:r>
      <w:r w:rsidRPr="00FA584A">
        <w:rPr>
          <w:rFonts w:ascii="Times New Roman" w:hAnsi="Times New Roman"/>
          <w:i/>
          <w:iCs/>
          <w:sz w:val="24"/>
          <w:szCs w:val="24"/>
        </w:rPr>
        <w:t xml:space="preserve"> </w:t>
      </w:r>
      <w:r w:rsidRPr="00FA584A">
        <w:rPr>
          <w:rFonts w:ascii="Times New Roman" w:hAnsi="Times New Roman"/>
          <w:sz w:val="24"/>
          <w:szCs w:val="24"/>
        </w:rPr>
        <w:t>menggunakan uji regresi parsial.</w:t>
      </w:r>
      <w:r w:rsidR="00C4458C">
        <w:rPr>
          <w:rFonts w:ascii="Times New Roman" w:hAnsi="Times New Roman"/>
          <w:sz w:val="24"/>
          <w:szCs w:val="24"/>
        </w:rPr>
        <w:t xml:space="preserve"> </w:t>
      </w:r>
      <w:r w:rsidRPr="00FA584A">
        <w:rPr>
          <w:rFonts w:ascii="Times New Roman" w:hAnsi="Times New Roman"/>
          <w:sz w:val="24"/>
          <w:szCs w:val="24"/>
        </w:rPr>
        <w:t>Uji regresi parsial merupakan pengujian yang</w:t>
      </w:r>
      <w:r w:rsidR="007421F8" w:rsidRPr="00FA584A">
        <w:rPr>
          <w:rFonts w:ascii="Times New Roman" w:hAnsi="Times New Roman"/>
          <w:sz w:val="24"/>
          <w:szCs w:val="24"/>
        </w:rPr>
        <w:t xml:space="preserve"> </w:t>
      </w:r>
      <w:r w:rsidRPr="00FA584A">
        <w:rPr>
          <w:rFonts w:ascii="Times New Roman" w:hAnsi="Times New Roman"/>
          <w:sz w:val="24"/>
          <w:szCs w:val="24"/>
        </w:rPr>
        <w:t xml:space="preserve">dilakukan terhadap variabel dependen atau variabel terikat </w:t>
      </w:r>
      <w:r w:rsidR="00FC6ABB" w:rsidRPr="00FA584A">
        <w:rPr>
          <w:rFonts w:ascii="Times New Roman" w:hAnsi="Times New Roman"/>
          <w:sz w:val="24"/>
          <w:szCs w:val="24"/>
        </w:rPr>
        <w:t>(</w:t>
      </w:r>
      <w:r w:rsidRPr="00FA584A">
        <w:rPr>
          <w:rFonts w:ascii="Times New Roman" w:hAnsi="Times New Roman"/>
          <w:sz w:val="24"/>
          <w:szCs w:val="24"/>
        </w:rPr>
        <w:t>Ghozali, 200</w:t>
      </w:r>
      <w:r w:rsidR="00BA04B1">
        <w:rPr>
          <w:rFonts w:ascii="Times New Roman" w:hAnsi="Times New Roman"/>
          <w:sz w:val="24"/>
          <w:szCs w:val="24"/>
        </w:rPr>
        <w:t>6</w:t>
      </w:r>
      <w:r w:rsidRPr="00FA584A">
        <w:rPr>
          <w:rFonts w:ascii="Times New Roman" w:hAnsi="Times New Roman"/>
          <w:sz w:val="24"/>
          <w:szCs w:val="24"/>
        </w:rPr>
        <w:t>).</w:t>
      </w:r>
      <w:r w:rsidR="00BA04B1">
        <w:rPr>
          <w:rFonts w:ascii="Times New Roman" w:hAnsi="Times New Roman"/>
          <w:sz w:val="24"/>
          <w:szCs w:val="24"/>
        </w:rPr>
        <w:t xml:space="preserve"> </w:t>
      </w:r>
      <w:r w:rsidRPr="00FA584A">
        <w:rPr>
          <w:rFonts w:ascii="Times New Roman" w:hAnsi="Times New Roman"/>
          <w:sz w:val="24"/>
          <w:szCs w:val="24"/>
        </w:rPr>
        <w:t xml:space="preserve">Uji Hipotesis dalam penelitian ini dianalisis dengan </w:t>
      </w:r>
      <w:r w:rsidRPr="00FA584A">
        <w:rPr>
          <w:rFonts w:ascii="Times New Roman" w:hAnsi="Times New Roman"/>
          <w:i/>
          <w:sz w:val="24"/>
          <w:szCs w:val="24"/>
        </w:rPr>
        <w:t>SPSS for Windows 1</w:t>
      </w:r>
      <w:r w:rsidR="00C4458C">
        <w:rPr>
          <w:rFonts w:ascii="Times New Roman" w:hAnsi="Times New Roman"/>
          <w:i/>
          <w:sz w:val="24"/>
          <w:szCs w:val="24"/>
        </w:rPr>
        <w:t>5</w:t>
      </w:r>
      <w:r w:rsidRPr="00FA584A">
        <w:rPr>
          <w:rFonts w:ascii="Times New Roman" w:hAnsi="Times New Roman"/>
          <w:sz w:val="24"/>
          <w:szCs w:val="24"/>
        </w:rPr>
        <w:t>. Adapun mengenai hipotesis-hipotesis yang dilakukan</w:t>
      </w:r>
      <w:r w:rsidR="007421F8" w:rsidRPr="00FA584A">
        <w:rPr>
          <w:rFonts w:ascii="Times New Roman" w:hAnsi="Times New Roman"/>
          <w:sz w:val="24"/>
          <w:szCs w:val="24"/>
        </w:rPr>
        <w:t xml:space="preserve"> </w:t>
      </w:r>
      <w:r w:rsidRPr="00FA584A">
        <w:rPr>
          <w:rFonts w:ascii="Times New Roman" w:hAnsi="Times New Roman"/>
          <w:sz w:val="24"/>
          <w:szCs w:val="24"/>
        </w:rPr>
        <w:t>dalam penelitian ini sebagai berikut :</w:t>
      </w:r>
    </w:p>
    <w:p w:rsidR="00AE5D66" w:rsidRPr="00FA584A" w:rsidRDefault="00AE5D66" w:rsidP="0013607A">
      <w:pPr>
        <w:autoSpaceDE w:val="0"/>
        <w:autoSpaceDN w:val="0"/>
        <w:adjustRightInd w:val="0"/>
        <w:spacing w:after="0" w:line="480" w:lineRule="auto"/>
        <w:ind w:left="360"/>
        <w:jc w:val="both"/>
        <w:rPr>
          <w:rFonts w:ascii="Times New Roman" w:hAnsi="Times New Roman"/>
          <w:sz w:val="24"/>
          <w:szCs w:val="24"/>
        </w:rPr>
      </w:pPr>
      <w:r w:rsidRPr="00FA584A">
        <w:rPr>
          <w:rFonts w:ascii="Times New Roman" w:hAnsi="Times New Roman"/>
          <w:sz w:val="24"/>
          <w:szCs w:val="24"/>
        </w:rPr>
        <w:t xml:space="preserve">1) Jika </w:t>
      </w:r>
      <w:r w:rsidR="0070224F" w:rsidRPr="00FA584A">
        <w:rPr>
          <w:rFonts w:ascii="Times New Roman" w:hAnsi="Times New Roman"/>
          <w:sz w:val="24"/>
          <w:szCs w:val="24"/>
        </w:rPr>
        <w:sym w:font="Symbol" w:char="F061"/>
      </w:r>
      <w:r w:rsidRPr="00FA584A">
        <w:rPr>
          <w:rFonts w:ascii="Times New Roman" w:eastAsia="Times New Roman" w:hAnsi="Times New Roman"/>
          <w:sz w:val="24"/>
          <w:szCs w:val="24"/>
        </w:rPr>
        <w:t xml:space="preserve"> </w:t>
      </w:r>
      <w:r w:rsidR="00C4458C">
        <w:rPr>
          <w:rFonts w:ascii="Times New Roman" w:hAnsi="Times New Roman"/>
          <w:sz w:val="24"/>
          <w:szCs w:val="24"/>
        </w:rPr>
        <w:t>&lt;</w:t>
      </w:r>
      <w:r w:rsidRPr="00FA584A">
        <w:rPr>
          <w:rFonts w:ascii="Times New Roman" w:hAnsi="Times New Roman"/>
          <w:sz w:val="24"/>
          <w:szCs w:val="24"/>
        </w:rPr>
        <w:t xml:space="preserve"> 0.05 maka Ha Diterima atau Ho Ditolak.</w:t>
      </w:r>
    </w:p>
    <w:p w:rsidR="00AE5D66" w:rsidRPr="00FA584A" w:rsidRDefault="00AE5D66" w:rsidP="0013607A">
      <w:pPr>
        <w:autoSpaceDE w:val="0"/>
        <w:autoSpaceDN w:val="0"/>
        <w:adjustRightInd w:val="0"/>
        <w:spacing w:after="0" w:line="480" w:lineRule="auto"/>
        <w:ind w:left="360"/>
        <w:jc w:val="both"/>
        <w:rPr>
          <w:rFonts w:ascii="Times New Roman" w:hAnsi="Times New Roman"/>
          <w:sz w:val="24"/>
          <w:szCs w:val="24"/>
        </w:rPr>
      </w:pPr>
      <w:r w:rsidRPr="00FA584A">
        <w:rPr>
          <w:rFonts w:ascii="Times New Roman" w:hAnsi="Times New Roman"/>
          <w:sz w:val="24"/>
          <w:szCs w:val="24"/>
        </w:rPr>
        <w:t xml:space="preserve">2) Jika </w:t>
      </w:r>
      <w:r w:rsidR="0070224F" w:rsidRPr="00FA584A">
        <w:rPr>
          <w:rFonts w:ascii="Times New Roman" w:hAnsi="Times New Roman"/>
          <w:sz w:val="24"/>
          <w:szCs w:val="24"/>
        </w:rPr>
        <w:sym w:font="Symbol" w:char="F061"/>
      </w:r>
      <w:r w:rsidRPr="00FA584A">
        <w:rPr>
          <w:rFonts w:ascii="Times New Roman" w:eastAsia="Times New Roman" w:hAnsi="Times New Roman"/>
          <w:sz w:val="24"/>
          <w:szCs w:val="24"/>
        </w:rPr>
        <w:t xml:space="preserve"> </w:t>
      </w:r>
      <w:r w:rsidRPr="00FA584A">
        <w:rPr>
          <w:rFonts w:ascii="Times New Roman" w:hAnsi="Times New Roman"/>
          <w:i/>
          <w:iCs/>
          <w:sz w:val="24"/>
          <w:szCs w:val="24"/>
        </w:rPr>
        <w:t xml:space="preserve">≥ </w:t>
      </w:r>
      <w:r w:rsidRPr="00FA584A">
        <w:rPr>
          <w:rFonts w:ascii="Times New Roman" w:hAnsi="Times New Roman"/>
          <w:sz w:val="24"/>
          <w:szCs w:val="24"/>
        </w:rPr>
        <w:t>0.05 maka Ha Ditolak atau Ho Diterima.</w:t>
      </w:r>
    </w:p>
    <w:p w:rsidR="00AE5D66" w:rsidRPr="00FA584A" w:rsidRDefault="00AE5D66" w:rsidP="0013607A">
      <w:pPr>
        <w:pStyle w:val="ListParagraph"/>
        <w:numPr>
          <w:ilvl w:val="0"/>
          <w:numId w:val="11"/>
        </w:numPr>
        <w:autoSpaceDE w:val="0"/>
        <w:autoSpaceDN w:val="0"/>
        <w:adjustRightInd w:val="0"/>
        <w:spacing w:after="0" w:line="480" w:lineRule="auto"/>
        <w:ind w:left="360"/>
        <w:jc w:val="both"/>
        <w:rPr>
          <w:rFonts w:ascii="Times New Roman" w:hAnsi="Times New Roman"/>
          <w:sz w:val="24"/>
          <w:szCs w:val="24"/>
        </w:rPr>
      </w:pPr>
      <w:r w:rsidRPr="00FA584A">
        <w:rPr>
          <w:rFonts w:ascii="Times New Roman" w:hAnsi="Times New Roman"/>
          <w:sz w:val="24"/>
          <w:szCs w:val="24"/>
        </w:rPr>
        <w:t xml:space="preserve">Pengujian Hipotesis Secara Simultan </w:t>
      </w:r>
      <w:r w:rsidR="00FC6ABB" w:rsidRPr="00FA584A">
        <w:rPr>
          <w:rFonts w:ascii="Times New Roman" w:hAnsi="Times New Roman"/>
          <w:sz w:val="24"/>
          <w:szCs w:val="24"/>
        </w:rPr>
        <w:t>(</w:t>
      </w:r>
      <w:r w:rsidRPr="00FA584A">
        <w:rPr>
          <w:rFonts w:ascii="Times New Roman" w:hAnsi="Times New Roman"/>
          <w:sz w:val="24"/>
          <w:szCs w:val="24"/>
        </w:rPr>
        <w:t>Uji F)</w:t>
      </w:r>
    </w:p>
    <w:p w:rsidR="00AE5D66" w:rsidRPr="00FA584A" w:rsidRDefault="00AE5D66" w:rsidP="0013607A">
      <w:pPr>
        <w:autoSpaceDE w:val="0"/>
        <w:autoSpaceDN w:val="0"/>
        <w:adjustRightInd w:val="0"/>
        <w:spacing w:after="0" w:line="480" w:lineRule="auto"/>
        <w:ind w:left="360"/>
        <w:jc w:val="both"/>
        <w:rPr>
          <w:rFonts w:ascii="Times New Roman" w:hAnsi="Times New Roman"/>
          <w:sz w:val="24"/>
          <w:szCs w:val="24"/>
        </w:rPr>
      </w:pPr>
      <w:r w:rsidRPr="00FA584A">
        <w:rPr>
          <w:rFonts w:ascii="Times New Roman" w:hAnsi="Times New Roman"/>
          <w:sz w:val="24"/>
          <w:szCs w:val="24"/>
        </w:rPr>
        <w:t xml:space="preserve">Pengujian terhadap Ukuran Perusahaan, Opini Auditor, Ukuran Kantor Akuntan Publik, Solvabilitas dan Profitabilitas secara bersamaan dengan uji F. Uji regresi simultan </w:t>
      </w:r>
      <w:r w:rsidR="00FC6ABB" w:rsidRPr="00FA584A">
        <w:rPr>
          <w:rFonts w:ascii="Times New Roman" w:hAnsi="Times New Roman"/>
          <w:sz w:val="24"/>
          <w:szCs w:val="24"/>
        </w:rPr>
        <w:t>(</w:t>
      </w:r>
      <w:r w:rsidRPr="00FA584A">
        <w:rPr>
          <w:rFonts w:ascii="Times New Roman" w:hAnsi="Times New Roman"/>
          <w:sz w:val="24"/>
          <w:szCs w:val="24"/>
        </w:rPr>
        <w:t xml:space="preserve">uji F) merupakan pengujian yang digunakan untuk mengetahui ada tidaknya pengaruh bersama-sama antara variabel independen terhadap variabel dependen </w:t>
      </w:r>
      <w:r w:rsidR="00FC6ABB" w:rsidRPr="00FA584A">
        <w:rPr>
          <w:rFonts w:ascii="Times New Roman" w:hAnsi="Times New Roman"/>
          <w:sz w:val="24"/>
          <w:szCs w:val="24"/>
        </w:rPr>
        <w:t>(</w:t>
      </w:r>
      <w:r w:rsidRPr="00FA584A">
        <w:rPr>
          <w:rFonts w:ascii="Times New Roman" w:hAnsi="Times New Roman"/>
          <w:sz w:val="24"/>
          <w:szCs w:val="24"/>
        </w:rPr>
        <w:t>Ghozali,</w:t>
      </w:r>
      <w:r w:rsidR="0070224F" w:rsidRPr="00FA584A">
        <w:rPr>
          <w:rFonts w:ascii="Times New Roman" w:hAnsi="Times New Roman"/>
          <w:sz w:val="24"/>
          <w:szCs w:val="24"/>
        </w:rPr>
        <w:t xml:space="preserve"> </w:t>
      </w:r>
      <w:r w:rsidRPr="00FA584A">
        <w:rPr>
          <w:rFonts w:ascii="Times New Roman" w:hAnsi="Times New Roman"/>
          <w:sz w:val="24"/>
          <w:szCs w:val="24"/>
        </w:rPr>
        <w:t>200</w:t>
      </w:r>
      <w:r w:rsidR="00BA04B1">
        <w:rPr>
          <w:rFonts w:ascii="Times New Roman" w:hAnsi="Times New Roman"/>
          <w:sz w:val="24"/>
          <w:szCs w:val="24"/>
        </w:rPr>
        <w:t>6</w:t>
      </w:r>
      <w:r w:rsidRPr="00FA584A">
        <w:rPr>
          <w:rFonts w:ascii="Times New Roman" w:hAnsi="Times New Roman"/>
          <w:sz w:val="24"/>
          <w:szCs w:val="24"/>
        </w:rPr>
        <w:t>). Adapun mengenai hipotesis yang dilakukan dalam penelitian ini dirumuskan sebagai berikut :</w:t>
      </w:r>
    </w:p>
    <w:p w:rsidR="00AE5D66" w:rsidRPr="00FA584A" w:rsidRDefault="00AE5D66" w:rsidP="0013607A">
      <w:pPr>
        <w:tabs>
          <w:tab w:val="left" w:pos="709"/>
        </w:tabs>
        <w:autoSpaceDE w:val="0"/>
        <w:autoSpaceDN w:val="0"/>
        <w:adjustRightInd w:val="0"/>
        <w:spacing w:after="0" w:line="480" w:lineRule="auto"/>
        <w:ind w:left="709" w:hanging="349"/>
        <w:jc w:val="both"/>
        <w:rPr>
          <w:rFonts w:ascii="Times New Roman" w:hAnsi="Times New Roman"/>
          <w:sz w:val="24"/>
          <w:szCs w:val="24"/>
        </w:rPr>
      </w:pPr>
      <w:r w:rsidRPr="00FA584A">
        <w:rPr>
          <w:rFonts w:ascii="Times New Roman" w:hAnsi="Times New Roman"/>
          <w:sz w:val="24"/>
          <w:szCs w:val="24"/>
        </w:rPr>
        <w:t>1)</w:t>
      </w:r>
      <w:r w:rsidR="001839B9">
        <w:rPr>
          <w:rFonts w:ascii="Times New Roman" w:hAnsi="Times New Roman"/>
          <w:sz w:val="24"/>
          <w:szCs w:val="24"/>
        </w:rPr>
        <w:tab/>
      </w:r>
      <w:r w:rsidRPr="00FA584A">
        <w:rPr>
          <w:rFonts w:ascii="Times New Roman" w:hAnsi="Times New Roman"/>
          <w:sz w:val="24"/>
          <w:szCs w:val="24"/>
        </w:rPr>
        <w:t xml:space="preserve">Jika nilai </w:t>
      </w:r>
      <w:r w:rsidR="0070224F" w:rsidRPr="00FA584A">
        <w:rPr>
          <w:rFonts w:ascii="Times New Roman" w:hAnsi="Times New Roman"/>
          <w:sz w:val="24"/>
          <w:szCs w:val="24"/>
        </w:rPr>
        <w:sym w:font="Symbol" w:char="F061"/>
      </w:r>
      <w:r w:rsidRPr="00FA584A">
        <w:rPr>
          <w:rFonts w:ascii="Times New Roman" w:hAnsi="Times New Roman"/>
          <w:sz w:val="24"/>
          <w:szCs w:val="24"/>
        </w:rPr>
        <w:t xml:space="preserve"> </w:t>
      </w:r>
      <w:r w:rsidR="00C4458C">
        <w:rPr>
          <w:rFonts w:ascii="Times New Roman" w:hAnsi="Times New Roman"/>
          <w:sz w:val="24"/>
          <w:szCs w:val="24"/>
        </w:rPr>
        <w:t>&lt;</w:t>
      </w:r>
      <w:r w:rsidRPr="00FA584A">
        <w:rPr>
          <w:rFonts w:ascii="Times New Roman" w:hAnsi="Times New Roman"/>
          <w:sz w:val="24"/>
          <w:szCs w:val="24"/>
        </w:rPr>
        <w:t xml:space="preserve"> 0,05 maka Ha Diterima atau Ho Ditolak.</w:t>
      </w:r>
    </w:p>
    <w:p w:rsidR="00AE5D66" w:rsidRPr="00FA584A" w:rsidRDefault="00AE5D66" w:rsidP="0013607A">
      <w:pPr>
        <w:tabs>
          <w:tab w:val="left" w:pos="709"/>
        </w:tabs>
        <w:autoSpaceDE w:val="0"/>
        <w:autoSpaceDN w:val="0"/>
        <w:adjustRightInd w:val="0"/>
        <w:spacing w:after="0" w:line="480" w:lineRule="auto"/>
        <w:ind w:left="709" w:hanging="349"/>
        <w:jc w:val="both"/>
        <w:rPr>
          <w:rFonts w:ascii="Times New Roman" w:hAnsi="Times New Roman"/>
          <w:sz w:val="24"/>
          <w:szCs w:val="24"/>
        </w:rPr>
      </w:pPr>
      <w:r w:rsidRPr="00FA584A">
        <w:rPr>
          <w:rFonts w:ascii="Times New Roman" w:hAnsi="Times New Roman"/>
          <w:sz w:val="24"/>
          <w:szCs w:val="24"/>
        </w:rPr>
        <w:t xml:space="preserve">2) </w:t>
      </w:r>
      <w:r w:rsidR="001839B9">
        <w:rPr>
          <w:rFonts w:ascii="Times New Roman" w:hAnsi="Times New Roman"/>
          <w:sz w:val="24"/>
          <w:szCs w:val="24"/>
        </w:rPr>
        <w:tab/>
      </w:r>
      <w:r w:rsidRPr="00FA584A">
        <w:rPr>
          <w:rFonts w:ascii="Times New Roman" w:hAnsi="Times New Roman"/>
          <w:sz w:val="24"/>
          <w:szCs w:val="24"/>
        </w:rPr>
        <w:t xml:space="preserve">Jika nilai  </w:t>
      </w:r>
      <w:r w:rsidR="0070224F" w:rsidRPr="00FA584A">
        <w:rPr>
          <w:rFonts w:ascii="Times New Roman" w:hAnsi="Times New Roman"/>
          <w:sz w:val="24"/>
          <w:szCs w:val="24"/>
        </w:rPr>
        <w:sym w:font="Symbol" w:char="F061"/>
      </w:r>
      <w:r w:rsidRPr="00FA584A">
        <w:rPr>
          <w:rFonts w:ascii="Times New Roman" w:eastAsia="Times New Roman" w:hAnsi="Times New Roman"/>
          <w:sz w:val="24"/>
          <w:szCs w:val="24"/>
        </w:rPr>
        <w:t xml:space="preserve"> </w:t>
      </w:r>
      <w:r w:rsidRPr="00FA584A">
        <w:rPr>
          <w:rFonts w:ascii="Times New Roman" w:hAnsi="Times New Roman"/>
          <w:sz w:val="24"/>
          <w:szCs w:val="24"/>
        </w:rPr>
        <w:t>≥ 0,05 maka Ha Ditolak atau Ho Diterima.</w:t>
      </w:r>
    </w:p>
    <w:p w:rsidR="00D90539" w:rsidRDefault="00D90539" w:rsidP="0013607A">
      <w:pPr>
        <w:tabs>
          <w:tab w:val="left" w:pos="426"/>
          <w:tab w:val="left" w:pos="1440"/>
          <w:tab w:val="left" w:pos="1680"/>
        </w:tabs>
        <w:spacing w:after="0" w:line="480" w:lineRule="auto"/>
        <w:jc w:val="both"/>
        <w:rPr>
          <w:rFonts w:ascii="Times New Roman" w:hAnsi="Times New Roman"/>
          <w:b/>
          <w:sz w:val="24"/>
          <w:szCs w:val="24"/>
        </w:rPr>
      </w:pPr>
    </w:p>
    <w:p w:rsidR="007659B0" w:rsidRPr="00C4458C" w:rsidRDefault="00D90539" w:rsidP="0013607A">
      <w:pPr>
        <w:tabs>
          <w:tab w:val="left" w:pos="426"/>
          <w:tab w:val="left" w:pos="1440"/>
          <w:tab w:val="left" w:pos="1680"/>
        </w:tabs>
        <w:spacing w:after="0" w:line="480" w:lineRule="auto"/>
        <w:jc w:val="both"/>
        <w:rPr>
          <w:rFonts w:ascii="Times New Roman" w:hAnsi="Times New Roman"/>
          <w:b/>
          <w:sz w:val="24"/>
          <w:szCs w:val="24"/>
          <w:lang w:val="id-ID"/>
        </w:rPr>
      </w:pPr>
      <w:r w:rsidRPr="00C4458C">
        <w:rPr>
          <w:rFonts w:ascii="Times New Roman" w:hAnsi="Times New Roman"/>
          <w:b/>
          <w:sz w:val="24"/>
          <w:szCs w:val="24"/>
          <w:lang w:val="id-ID"/>
        </w:rPr>
        <w:t xml:space="preserve">PEMBAHASAN </w:t>
      </w:r>
    </w:p>
    <w:p w:rsidR="00D90539" w:rsidRDefault="00D90539" w:rsidP="0013607A">
      <w:pPr>
        <w:pStyle w:val="BodyTextIndent"/>
        <w:widowControl w:val="0"/>
        <w:spacing w:after="0" w:line="480" w:lineRule="auto"/>
        <w:ind w:left="0"/>
        <w:jc w:val="both"/>
      </w:pPr>
      <w:r w:rsidRPr="00C4458C">
        <w:rPr>
          <w:b/>
        </w:rPr>
        <w:t>Statistik Deskriptif</w:t>
      </w:r>
    </w:p>
    <w:p w:rsidR="007659B0" w:rsidRPr="00C4458C" w:rsidRDefault="007659B0" w:rsidP="0013607A">
      <w:pPr>
        <w:pStyle w:val="BodyTextIndent"/>
        <w:widowControl w:val="0"/>
        <w:spacing w:after="0" w:line="480" w:lineRule="auto"/>
        <w:ind w:left="0"/>
        <w:jc w:val="both"/>
      </w:pPr>
      <w:r w:rsidRPr="00C4458C">
        <w:t>Berikut ini disajikan statistik deskriptif masing-masing variabel penelitian.</w:t>
      </w:r>
    </w:p>
    <w:p w:rsidR="007659B0" w:rsidRPr="00C4458C" w:rsidRDefault="007659B0" w:rsidP="00AE1B9D">
      <w:pPr>
        <w:pStyle w:val="BodyTextIndent"/>
        <w:widowControl w:val="0"/>
        <w:spacing w:after="0"/>
        <w:ind w:left="0"/>
        <w:jc w:val="center"/>
      </w:pPr>
      <w:r w:rsidRPr="00C4458C">
        <w:t xml:space="preserve">Tabel </w:t>
      </w:r>
      <w:r w:rsidR="00D90539">
        <w:t>1</w:t>
      </w:r>
    </w:p>
    <w:p w:rsidR="007659B0" w:rsidRPr="00C4458C" w:rsidRDefault="007659B0" w:rsidP="0013607A">
      <w:pPr>
        <w:pStyle w:val="BodyTextIndent"/>
        <w:widowControl w:val="0"/>
        <w:spacing w:after="0" w:line="360" w:lineRule="auto"/>
        <w:ind w:left="0"/>
        <w:jc w:val="center"/>
      </w:pPr>
      <w:r w:rsidRPr="00C4458C">
        <w:t xml:space="preserve">Hasil Uji Statistik Deskriptif </w:t>
      </w:r>
    </w:p>
    <w:tbl>
      <w:tblPr>
        <w:tblW w:w="9042" w:type="dxa"/>
        <w:tblInd w:w="108" w:type="dxa"/>
        <w:tblLook w:val="04A0"/>
      </w:tblPr>
      <w:tblGrid>
        <w:gridCol w:w="2270"/>
        <w:gridCol w:w="1650"/>
        <w:gridCol w:w="1808"/>
        <w:gridCol w:w="1618"/>
        <w:gridCol w:w="1696"/>
      </w:tblGrid>
      <w:tr w:rsidR="00AE6411" w:rsidRPr="0013607A" w:rsidTr="004E6A37">
        <w:trPr>
          <w:trHeight w:val="272"/>
        </w:trPr>
        <w:tc>
          <w:tcPr>
            <w:tcW w:w="2270" w:type="dxa"/>
            <w:tcBorders>
              <w:top w:val="single" w:sz="4" w:space="0" w:color="auto"/>
              <w:left w:val="nil"/>
              <w:bottom w:val="single" w:sz="4" w:space="0" w:color="auto"/>
              <w:right w:val="nil"/>
            </w:tcBorders>
            <w:shd w:val="clear" w:color="auto" w:fill="auto"/>
            <w:noWrap/>
            <w:vAlign w:val="center"/>
            <w:hideMark/>
          </w:tcPr>
          <w:p w:rsidR="007659B0" w:rsidRPr="0013607A" w:rsidRDefault="007659B0" w:rsidP="0013607A">
            <w:pPr>
              <w:spacing w:after="0" w:line="240" w:lineRule="auto"/>
              <w:jc w:val="center"/>
              <w:rPr>
                <w:rFonts w:ascii="Times New Roman" w:hAnsi="Times New Roman"/>
                <w:color w:val="000000"/>
              </w:rPr>
            </w:pPr>
            <w:r w:rsidRPr="0013607A">
              <w:rPr>
                <w:rFonts w:ascii="Times New Roman" w:hAnsi="Times New Roman"/>
                <w:color w:val="000000"/>
              </w:rPr>
              <w:t>Variabel</w:t>
            </w:r>
          </w:p>
        </w:tc>
        <w:tc>
          <w:tcPr>
            <w:tcW w:w="1650" w:type="dxa"/>
            <w:tcBorders>
              <w:top w:val="single" w:sz="4" w:space="0" w:color="auto"/>
              <w:left w:val="nil"/>
              <w:bottom w:val="single" w:sz="4" w:space="0" w:color="auto"/>
              <w:right w:val="nil"/>
            </w:tcBorders>
            <w:shd w:val="clear" w:color="auto" w:fill="auto"/>
            <w:noWrap/>
            <w:vAlign w:val="center"/>
            <w:hideMark/>
          </w:tcPr>
          <w:p w:rsidR="007659B0" w:rsidRPr="0013607A" w:rsidRDefault="007659B0" w:rsidP="0013607A">
            <w:pPr>
              <w:spacing w:after="0" w:line="240" w:lineRule="auto"/>
              <w:jc w:val="center"/>
              <w:rPr>
                <w:rFonts w:ascii="Times New Roman" w:hAnsi="Times New Roman"/>
                <w:color w:val="000000"/>
              </w:rPr>
            </w:pPr>
            <w:r w:rsidRPr="0013607A">
              <w:rPr>
                <w:rFonts w:ascii="Times New Roman" w:hAnsi="Times New Roman"/>
                <w:color w:val="000000"/>
              </w:rPr>
              <w:t>Mean</w:t>
            </w:r>
          </w:p>
        </w:tc>
        <w:tc>
          <w:tcPr>
            <w:tcW w:w="1808" w:type="dxa"/>
            <w:tcBorders>
              <w:top w:val="single" w:sz="4" w:space="0" w:color="auto"/>
              <w:left w:val="nil"/>
              <w:bottom w:val="single" w:sz="4" w:space="0" w:color="auto"/>
              <w:right w:val="nil"/>
            </w:tcBorders>
            <w:shd w:val="clear" w:color="auto" w:fill="auto"/>
            <w:noWrap/>
            <w:vAlign w:val="center"/>
            <w:hideMark/>
          </w:tcPr>
          <w:p w:rsidR="007659B0" w:rsidRPr="0013607A" w:rsidRDefault="007659B0" w:rsidP="0013607A">
            <w:pPr>
              <w:spacing w:after="0" w:line="240" w:lineRule="auto"/>
              <w:jc w:val="center"/>
              <w:rPr>
                <w:rFonts w:ascii="Times New Roman" w:hAnsi="Times New Roman"/>
                <w:color w:val="000000"/>
              </w:rPr>
            </w:pPr>
            <w:r w:rsidRPr="0013607A">
              <w:rPr>
                <w:rFonts w:ascii="Times New Roman" w:hAnsi="Times New Roman"/>
                <w:color w:val="000000"/>
              </w:rPr>
              <w:t>Std. Deviation</w:t>
            </w:r>
          </w:p>
        </w:tc>
        <w:tc>
          <w:tcPr>
            <w:tcW w:w="1618" w:type="dxa"/>
            <w:tcBorders>
              <w:top w:val="single" w:sz="4" w:space="0" w:color="auto"/>
              <w:left w:val="nil"/>
              <w:bottom w:val="single" w:sz="4" w:space="0" w:color="auto"/>
              <w:right w:val="nil"/>
            </w:tcBorders>
            <w:shd w:val="clear" w:color="auto" w:fill="auto"/>
            <w:noWrap/>
            <w:vAlign w:val="center"/>
            <w:hideMark/>
          </w:tcPr>
          <w:p w:rsidR="007659B0" w:rsidRPr="0013607A" w:rsidRDefault="007659B0" w:rsidP="0013607A">
            <w:pPr>
              <w:spacing w:after="0" w:line="240" w:lineRule="auto"/>
              <w:jc w:val="center"/>
              <w:rPr>
                <w:rFonts w:ascii="Times New Roman" w:hAnsi="Times New Roman"/>
                <w:color w:val="000000"/>
              </w:rPr>
            </w:pPr>
            <w:r w:rsidRPr="0013607A">
              <w:rPr>
                <w:rFonts w:ascii="Times New Roman" w:hAnsi="Times New Roman"/>
                <w:color w:val="000000"/>
              </w:rPr>
              <w:t>Minimum</w:t>
            </w:r>
          </w:p>
        </w:tc>
        <w:tc>
          <w:tcPr>
            <w:tcW w:w="1696" w:type="dxa"/>
            <w:tcBorders>
              <w:top w:val="single" w:sz="4" w:space="0" w:color="auto"/>
              <w:left w:val="nil"/>
              <w:bottom w:val="single" w:sz="4" w:space="0" w:color="auto"/>
              <w:right w:val="nil"/>
            </w:tcBorders>
            <w:shd w:val="clear" w:color="auto" w:fill="auto"/>
            <w:noWrap/>
            <w:vAlign w:val="center"/>
            <w:hideMark/>
          </w:tcPr>
          <w:p w:rsidR="007659B0" w:rsidRPr="0013607A" w:rsidRDefault="007659B0" w:rsidP="0013607A">
            <w:pPr>
              <w:spacing w:after="0" w:line="240" w:lineRule="auto"/>
              <w:jc w:val="center"/>
              <w:rPr>
                <w:rFonts w:ascii="Times New Roman" w:hAnsi="Times New Roman"/>
                <w:color w:val="000000"/>
              </w:rPr>
            </w:pPr>
            <w:r w:rsidRPr="0013607A">
              <w:rPr>
                <w:rFonts w:ascii="Times New Roman" w:hAnsi="Times New Roman"/>
                <w:color w:val="000000"/>
              </w:rPr>
              <w:t>Maximum</w:t>
            </w:r>
          </w:p>
        </w:tc>
      </w:tr>
      <w:tr w:rsidR="001E79C7" w:rsidRPr="0013607A" w:rsidTr="004E6A37">
        <w:trPr>
          <w:trHeight w:val="272"/>
        </w:trPr>
        <w:tc>
          <w:tcPr>
            <w:tcW w:w="2270" w:type="dxa"/>
            <w:tcBorders>
              <w:top w:val="single" w:sz="4" w:space="0" w:color="auto"/>
              <w:left w:val="nil"/>
              <w:bottom w:val="nil"/>
              <w:right w:val="nil"/>
            </w:tcBorders>
            <w:shd w:val="clear" w:color="auto" w:fill="auto"/>
            <w:noWrap/>
            <w:vAlign w:val="bottom"/>
            <w:hideMark/>
          </w:tcPr>
          <w:p w:rsidR="001E79C7" w:rsidRPr="0013607A" w:rsidRDefault="001E79C7" w:rsidP="0013607A">
            <w:pPr>
              <w:spacing w:after="0" w:line="240" w:lineRule="auto"/>
              <w:rPr>
                <w:rFonts w:ascii="Times New Roman" w:hAnsi="Times New Roman"/>
                <w:color w:val="000000"/>
              </w:rPr>
            </w:pPr>
            <w:r w:rsidRPr="0013607A">
              <w:rPr>
                <w:rFonts w:ascii="Times New Roman" w:hAnsi="Times New Roman"/>
                <w:color w:val="000000"/>
              </w:rPr>
              <w:t>Audit Delay</w:t>
            </w:r>
          </w:p>
        </w:tc>
        <w:tc>
          <w:tcPr>
            <w:tcW w:w="1650" w:type="dxa"/>
            <w:tcBorders>
              <w:top w:val="single" w:sz="4" w:space="0" w:color="auto"/>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86,52</w:t>
            </w:r>
          </w:p>
        </w:tc>
        <w:tc>
          <w:tcPr>
            <w:tcW w:w="1808" w:type="dxa"/>
            <w:tcBorders>
              <w:top w:val="single" w:sz="4" w:space="0" w:color="auto"/>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21,232</w:t>
            </w:r>
          </w:p>
        </w:tc>
        <w:tc>
          <w:tcPr>
            <w:tcW w:w="1618" w:type="dxa"/>
            <w:tcBorders>
              <w:top w:val="single" w:sz="4" w:space="0" w:color="auto"/>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51</w:t>
            </w:r>
          </w:p>
        </w:tc>
        <w:tc>
          <w:tcPr>
            <w:tcW w:w="1696" w:type="dxa"/>
            <w:tcBorders>
              <w:top w:val="single" w:sz="4" w:space="0" w:color="auto"/>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151</w:t>
            </w:r>
          </w:p>
        </w:tc>
      </w:tr>
      <w:tr w:rsidR="001E79C7" w:rsidRPr="0013607A" w:rsidTr="004E6A37">
        <w:trPr>
          <w:trHeight w:val="272"/>
        </w:trPr>
        <w:tc>
          <w:tcPr>
            <w:tcW w:w="2270" w:type="dxa"/>
            <w:tcBorders>
              <w:top w:val="nil"/>
              <w:left w:val="nil"/>
              <w:bottom w:val="nil"/>
              <w:right w:val="nil"/>
            </w:tcBorders>
            <w:shd w:val="clear" w:color="auto" w:fill="auto"/>
            <w:noWrap/>
            <w:vAlign w:val="bottom"/>
            <w:hideMark/>
          </w:tcPr>
          <w:p w:rsidR="001E79C7" w:rsidRPr="0013607A" w:rsidRDefault="001E79C7" w:rsidP="0013607A">
            <w:pPr>
              <w:spacing w:after="0" w:line="240" w:lineRule="auto"/>
              <w:rPr>
                <w:rFonts w:ascii="Times New Roman" w:hAnsi="Times New Roman"/>
                <w:color w:val="000000"/>
              </w:rPr>
            </w:pPr>
            <w:r w:rsidRPr="0013607A">
              <w:rPr>
                <w:rFonts w:ascii="Times New Roman" w:hAnsi="Times New Roman"/>
                <w:color w:val="000000"/>
              </w:rPr>
              <w:t>Ukuran Perusahaan</w:t>
            </w:r>
          </w:p>
        </w:tc>
        <w:tc>
          <w:tcPr>
            <w:tcW w:w="1650" w:type="dxa"/>
            <w:tcBorders>
              <w:top w:val="nil"/>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14,5553</w:t>
            </w:r>
          </w:p>
        </w:tc>
        <w:tc>
          <w:tcPr>
            <w:tcW w:w="1808" w:type="dxa"/>
            <w:tcBorders>
              <w:top w:val="nil"/>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1,83457</w:t>
            </w:r>
          </w:p>
        </w:tc>
        <w:tc>
          <w:tcPr>
            <w:tcW w:w="1618" w:type="dxa"/>
            <w:tcBorders>
              <w:top w:val="nil"/>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6,09</w:t>
            </w:r>
          </w:p>
        </w:tc>
        <w:tc>
          <w:tcPr>
            <w:tcW w:w="1696" w:type="dxa"/>
            <w:tcBorders>
              <w:top w:val="nil"/>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18,17</w:t>
            </w:r>
          </w:p>
        </w:tc>
      </w:tr>
      <w:tr w:rsidR="001E79C7" w:rsidRPr="0013607A" w:rsidTr="004E6A37">
        <w:trPr>
          <w:trHeight w:val="272"/>
        </w:trPr>
        <w:tc>
          <w:tcPr>
            <w:tcW w:w="2270" w:type="dxa"/>
            <w:tcBorders>
              <w:top w:val="nil"/>
              <w:left w:val="nil"/>
              <w:right w:val="nil"/>
            </w:tcBorders>
            <w:shd w:val="clear" w:color="auto" w:fill="auto"/>
            <w:noWrap/>
            <w:vAlign w:val="bottom"/>
            <w:hideMark/>
          </w:tcPr>
          <w:p w:rsidR="001E79C7" w:rsidRPr="0013607A" w:rsidRDefault="001E79C7" w:rsidP="0013607A">
            <w:pPr>
              <w:spacing w:after="0" w:line="240" w:lineRule="auto"/>
              <w:rPr>
                <w:rFonts w:ascii="Times New Roman" w:hAnsi="Times New Roman"/>
                <w:color w:val="000000"/>
              </w:rPr>
            </w:pPr>
            <w:r w:rsidRPr="0013607A">
              <w:rPr>
                <w:rFonts w:ascii="Times New Roman" w:hAnsi="Times New Roman"/>
                <w:color w:val="000000"/>
              </w:rPr>
              <w:t>Opini Audit</w:t>
            </w:r>
          </w:p>
        </w:tc>
        <w:tc>
          <w:tcPr>
            <w:tcW w:w="1650" w:type="dxa"/>
            <w:tcBorders>
              <w:top w:val="nil"/>
              <w:left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1,00</w:t>
            </w:r>
          </w:p>
        </w:tc>
        <w:tc>
          <w:tcPr>
            <w:tcW w:w="1808" w:type="dxa"/>
            <w:tcBorders>
              <w:top w:val="nil"/>
              <w:left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,000</w:t>
            </w:r>
          </w:p>
        </w:tc>
        <w:tc>
          <w:tcPr>
            <w:tcW w:w="1618" w:type="dxa"/>
            <w:tcBorders>
              <w:top w:val="nil"/>
              <w:left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w:t>
            </w:r>
          </w:p>
        </w:tc>
        <w:tc>
          <w:tcPr>
            <w:tcW w:w="1696" w:type="dxa"/>
            <w:tcBorders>
              <w:top w:val="nil"/>
              <w:left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w:t>
            </w:r>
          </w:p>
        </w:tc>
      </w:tr>
      <w:tr w:rsidR="001E79C7" w:rsidRPr="0013607A" w:rsidTr="004E6A37">
        <w:trPr>
          <w:trHeight w:val="272"/>
        </w:trPr>
        <w:tc>
          <w:tcPr>
            <w:tcW w:w="2270" w:type="dxa"/>
            <w:tcBorders>
              <w:top w:val="nil"/>
              <w:left w:val="nil"/>
              <w:right w:val="nil"/>
            </w:tcBorders>
            <w:shd w:val="clear" w:color="auto" w:fill="auto"/>
            <w:noWrap/>
            <w:vAlign w:val="bottom"/>
            <w:hideMark/>
          </w:tcPr>
          <w:p w:rsidR="001E79C7" w:rsidRPr="0013607A" w:rsidRDefault="001E79C7" w:rsidP="0013607A">
            <w:pPr>
              <w:spacing w:after="0" w:line="240" w:lineRule="auto"/>
              <w:rPr>
                <w:rFonts w:ascii="Times New Roman" w:hAnsi="Times New Roman"/>
                <w:color w:val="000000"/>
              </w:rPr>
            </w:pPr>
            <w:r w:rsidRPr="0013607A">
              <w:rPr>
                <w:rFonts w:ascii="Times New Roman" w:hAnsi="Times New Roman"/>
                <w:color w:val="000000"/>
              </w:rPr>
              <w:t>Ukuran KAP</w:t>
            </w:r>
          </w:p>
        </w:tc>
        <w:tc>
          <w:tcPr>
            <w:tcW w:w="1650" w:type="dxa"/>
            <w:tcBorders>
              <w:top w:val="nil"/>
              <w:left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,44</w:t>
            </w:r>
          </w:p>
        </w:tc>
        <w:tc>
          <w:tcPr>
            <w:tcW w:w="1808" w:type="dxa"/>
            <w:tcBorders>
              <w:top w:val="nil"/>
              <w:left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,500</w:t>
            </w:r>
          </w:p>
        </w:tc>
        <w:tc>
          <w:tcPr>
            <w:tcW w:w="1618" w:type="dxa"/>
            <w:tcBorders>
              <w:top w:val="nil"/>
              <w:left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0</w:t>
            </w:r>
          </w:p>
        </w:tc>
        <w:tc>
          <w:tcPr>
            <w:tcW w:w="1696" w:type="dxa"/>
            <w:tcBorders>
              <w:top w:val="nil"/>
              <w:left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w:t>
            </w:r>
          </w:p>
        </w:tc>
      </w:tr>
      <w:tr w:rsidR="001E79C7" w:rsidRPr="0013607A" w:rsidTr="004E6A37">
        <w:trPr>
          <w:trHeight w:val="272"/>
        </w:trPr>
        <w:tc>
          <w:tcPr>
            <w:tcW w:w="2270" w:type="dxa"/>
            <w:tcBorders>
              <w:top w:val="nil"/>
              <w:left w:val="nil"/>
              <w:bottom w:val="nil"/>
              <w:right w:val="nil"/>
            </w:tcBorders>
            <w:shd w:val="clear" w:color="auto" w:fill="auto"/>
            <w:noWrap/>
            <w:vAlign w:val="bottom"/>
            <w:hideMark/>
          </w:tcPr>
          <w:p w:rsidR="001E79C7" w:rsidRPr="0013607A" w:rsidRDefault="001E79C7" w:rsidP="0013607A">
            <w:pPr>
              <w:spacing w:after="0" w:line="240" w:lineRule="auto"/>
              <w:rPr>
                <w:rFonts w:ascii="Times New Roman" w:hAnsi="Times New Roman"/>
                <w:color w:val="000000"/>
              </w:rPr>
            </w:pPr>
            <w:r w:rsidRPr="0013607A">
              <w:rPr>
                <w:rFonts w:ascii="Times New Roman" w:hAnsi="Times New Roman"/>
                <w:color w:val="000000"/>
              </w:rPr>
              <w:t>Solvabilitas</w:t>
            </w:r>
          </w:p>
        </w:tc>
        <w:tc>
          <w:tcPr>
            <w:tcW w:w="1650" w:type="dxa"/>
            <w:tcBorders>
              <w:top w:val="nil"/>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1,4968</w:t>
            </w:r>
          </w:p>
        </w:tc>
        <w:tc>
          <w:tcPr>
            <w:tcW w:w="1808" w:type="dxa"/>
            <w:tcBorders>
              <w:top w:val="nil"/>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3,67562</w:t>
            </w:r>
          </w:p>
        </w:tc>
        <w:tc>
          <w:tcPr>
            <w:tcW w:w="1618" w:type="dxa"/>
            <w:tcBorders>
              <w:top w:val="nil"/>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-2,18</w:t>
            </w:r>
          </w:p>
        </w:tc>
        <w:tc>
          <w:tcPr>
            <w:tcW w:w="1696" w:type="dxa"/>
            <w:tcBorders>
              <w:top w:val="nil"/>
              <w:left w:val="nil"/>
              <w:bottom w:val="nil"/>
              <w:right w:val="nil"/>
            </w:tcBorders>
            <w:shd w:val="clear" w:color="auto" w:fill="auto"/>
            <w:noWrap/>
            <w:vAlign w:val="center"/>
            <w:hideMark/>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22,13</w:t>
            </w:r>
          </w:p>
        </w:tc>
      </w:tr>
      <w:tr w:rsidR="001E79C7" w:rsidRPr="0013607A" w:rsidTr="004E6A37">
        <w:trPr>
          <w:trHeight w:val="272"/>
        </w:trPr>
        <w:tc>
          <w:tcPr>
            <w:tcW w:w="2270" w:type="dxa"/>
            <w:tcBorders>
              <w:top w:val="nil"/>
              <w:left w:val="nil"/>
              <w:bottom w:val="single" w:sz="4" w:space="0" w:color="auto"/>
              <w:right w:val="nil"/>
            </w:tcBorders>
            <w:shd w:val="clear" w:color="auto" w:fill="auto"/>
            <w:noWrap/>
            <w:vAlign w:val="bottom"/>
          </w:tcPr>
          <w:p w:rsidR="001E79C7" w:rsidRPr="0013607A" w:rsidRDefault="001E79C7" w:rsidP="0013607A">
            <w:pPr>
              <w:spacing w:after="0" w:line="240" w:lineRule="auto"/>
              <w:rPr>
                <w:rFonts w:ascii="Times New Roman" w:hAnsi="Times New Roman"/>
                <w:color w:val="000000"/>
              </w:rPr>
            </w:pPr>
            <w:r w:rsidRPr="0013607A">
              <w:rPr>
                <w:rFonts w:ascii="Times New Roman" w:hAnsi="Times New Roman"/>
                <w:color w:val="000000"/>
              </w:rPr>
              <w:t>Profitabilitas</w:t>
            </w:r>
          </w:p>
        </w:tc>
        <w:tc>
          <w:tcPr>
            <w:tcW w:w="1650" w:type="dxa"/>
            <w:tcBorders>
              <w:top w:val="nil"/>
              <w:left w:val="nil"/>
              <w:bottom w:val="single" w:sz="4" w:space="0" w:color="auto"/>
              <w:right w:val="nil"/>
            </w:tcBorders>
            <w:shd w:val="clear" w:color="auto" w:fill="auto"/>
            <w:noWrap/>
            <w:vAlign w:val="center"/>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9,5967</w:t>
            </w:r>
          </w:p>
        </w:tc>
        <w:tc>
          <w:tcPr>
            <w:tcW w:w="1808" w:type="dxa"/>
            <w:tcBorders>
              <w:top w:val="nil"/>
              <w:left w:val="nil"/>
              <w:bottom w:val="single" w:sz="4" w:space="0" w:color="auto"/>
              <w:right w:val="nil"/>
            </w:tcBorders>
            <w:shd w:val="clear" w:color="auto" w:fill="auto"/>
            <w:noWrap/>
            <w:vAlign w:val="center"/>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18,24690</w:t>
            </w:r>
          </w:p>
        </w:tc>
        <w:tc>
          <w:tcPr>
            <w:tcW w:w="1618" w:type="dxa"/>
            <w:tcBorders>
              <w:top w:val="nil"/>
              <w:left w:val="nil"/>
              <w:bottom w:val="single" w:sz="4" w:space="0" w:color="auto"/>
              <w:right w:val="nil"/>
            </w:tcBorders>
            <w:shd w:val="clear" w:color="auto" w:fill="auto"/>
            <w:noWrap/>
            <w:vAlign w:val="center"/>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-107,39</w:t>
            </w:r>
          </w:p>
        </w:tc>
        <w:tc>
          <w:tcPr>
            <w:tcW w:w="1696" w:type="dxa"/>
            <w:tcBorders>
              <w:top w:val="nil"/>
              <w:left w:val="nil"/>
              <w:bottom w:val="single" w:sz="4" w:space="0" w:color="auto"/>
              <w:right w:val="nil"/>
            </w:tcBorders>
            <w:shd w:val="clear" w:color="auto" w:fill="auto"/>
            <w:noWrap/>
            <w:vAlign w:val="center"/>
          </w:tcPr>
          <w:p w:rsidR="001E79C7" w:rsidRPr="0013607A" w:rsidRDefault="001E79C7" w:rsidP="0013607A">
            <w:pPr>
              <w:spacing w:after="0" w:line="240" w:lineRule="auto"/>
              <w:jc w:val="right"/>
              <w:rPr>
                <w:rFonts w:ascii="Times New Roman" w:hAnsi="Times New Roman"/>
                <w:color w:val="000000"/>
              </w:rPr>
            </w:pPr>
            <w:r w:rsidRPr="0013607A">
              <w:rPr>
                <w:rFonts w:ascii="Times New Roman" w:hAnsi="Times New Roman"/>
                <w:color w:val="000000"/>
              </w:rPr>
              <w:t>55,74</w:t>
            </w:r>
          </w:p>
        </w:tc>
      </w:tr>
    </w:tbl>
    <w:p w:rsidR="00D90539" w:rsidRPr="0013607A" w:rsidRDefault="007659B0" w:rsidP="00AE1B9D">
      <w:pPr>
        <w:pStyle w:val="BodyTextIndent"/>
        <w:widowControl w:val="0"/>
        <w:spacing w:after="0"/>
        <w:ind w:left="0"/>
        <w:rPr>
          <w:sz w:val="22"/>
          <w:szCs w:val="22"/>
        </w:rPr>
      </w:pPr>
      <w:r w:rsidRPr="0013607A">
        <w:rPr>
          <w:sz w:val="22"/>
          <w:szCs w:val="22"/>
        </w:rPr>
        <w:t xml:space="preserve">Sumber : Data diolah. </w:t>
      </w:r>
    </w:p>
    <w:p w:rsidR="0013607A" w:rsidRDefault="0013607A" w:rsidP="003C6E5A">
      <w:pPr>
        <w:pStyle w:val="BodyTextIndent"/>
        <w:widowControl w:val="0"/>
        <w:spacing w:after="0" w:line="480" w:lineRule="auto"/>
        <w:ind w:left="0"/>
        <w:rPr>
          <w:b/>
        </w:rPr>
      </w:pPr>
    </w:p>
    <w:p w:rsidR="007659B0" w:rsidRPr="00C4458C" w:rsidRDefault="0013607A" w:rsidP="003C6E5A">
      <w:pPr>
        <w:pStyle w:val="BodyTextIndent"/>
        <w:widowControl w:val="0"/>
        <w:spacing w:after="0" w:line="480" w:lineRule="auto"/>
        <w:ind w:left="0"/>
        <w:rPr>
          <w:b/>
          <w:lang w:val="id-ID"/>
        </w:rPr>
      </w:pPr>
      <w:r>
        <w:rPr>
          <w:b/>
          <w:lang w:val="id-ID"/>
        </w:rPr>
        <w:br w:type="page"/>
      </w:r>
      <w:r w:rsidR="007659B0" w:rsidRPr="00C4458C">
        <w:rPr>
          <w:b/>
          <w:lang w:val="id-ID"/>
        </w:rPr>
        <w:lastRenderedPageBreak/>
        <w:t>Analisis Statistik</w:t>
      </w:r>
    </w:p>
    <w:p w:rsidR="007659B0" w:rsidRPr="00B14681" w:rsidRDefault="007659B0" w:rsidP="00AE1B9D">
      <w:pPr>
        <w:spacing w:after="0" w:line="480" w:lineRule="auto"/>
        <w:jc w:val="both"/>
        <w:rPr>
          <w:rFonts w:ascii="Times New Roman" w:hAnsi="Times New Roman"/>
          <w:b/>
          <w:sz w:val="24"/>
          <w:szCs w:val="24"/>
          <w:lang w:val="id-ID"/>
        </w:rPr>
      </w:pPr>
      <w:r w:rsidRPr="00B14681">
        <w:rPr>
          <w:rFonts w:ascii="Times New Roman" w:hAnsi="Times New Roman"/>
          <w:b/>
          <w:sz w:val="24"/>
          <w:szCs w:val="24"/>
          <w:lang w:val="id-ID"/>
        </w:rPr>
        <w:t xml:space="preserve">Uji Asumsi Klasik </w:t>
      </w:r>
    </w:p>
    <w:p w:rsidR="007659B0" w:rsidRPr="00B14681" w:rsidRDefault="007659B0" w:rsidP="00AE1B9D">
      <w:pPr>
        <w:spacing w:after="0" w:line="480" w:lineRule="auto"/>
        <w:jc w:val="both"/>
        <w:rPr>
          <w:rFonts w:ascii="Times New Roman" w:hAnsi="Times New Roman"/>
          <w:b/>
          <w:sz w:val="24"/>
          <w:szCs w:val="24"/>
          <w:lang w:val="id-ID"/>
        </w:rPr>
      </w:pPr>
      <w:r w:rsidRPr="00B14681">
        <w:rPr>
          <w:rFonts w:ascii="Times New Roman" w:hAnsi="Times New Roman"/>
          <w:b/>
          <w:sz w:val="24"/>
          <w:szCs w:val="24"/>
          <w:lang w:val="id-ID"/>
        </w:rPr>
        <w:t xml:space="preserve">Normalitas   </w:t>
      </w:r>
    </w:p>
    <w:p w:rsidR="00B14681" w:rsidRPr="00B14681" w:rsidRDefault="007659B0" w:rsidP="00AE1B9D">
      <w:pPr>
        <w:spacing w:after="0" w:line="480" w:lineRule="auto"/>
        <w:ind w:firstLine="600"/>
        <w:jc w:val="both"/>
        <w:rPr>
          <w:rFonts w:ascii="Times New Roman" w:hAnsi="Times New Roman"/>
          <w:sz w:val="24"/>
          <w:szCs w:val="24"/>
        </w:rPr>
      </w:pPr>
      <w:r w:rsidRPr="00C4458C">
        <w:rPr>
          <w:rFonts w:ascii="Times New Roman" w:hAnsi="Times New Roman"/>
          <w:sz w:val="24"/>
          <w:szCs w:val="24"/>
          <w:lang w:val="id-ID"/>
        </w:rPr>
        <w:t xml:space="preserve">Salah satu asumsi yang penting dalam pengujian regresi adalah data berdistribusi normal. Pengujian normalitas data dengan metode grafis di mana data menyebar di sekitar garis diagonal dan arahnya mengikuti arah garis diagonal, berarti asumsi normalitas data terpenuhi. Hasil uji normalitas disajikan pada gambar </w:t>
      </w:r>
      <w:r w:rsidR="00B14681">
        <w:rPr>
          <w:rFonts w:ascii="Times New Roman" w:hAnsi="Times New Roman"/>
          <w:sz w:val="24"/>
          <w:szCs w:val="24"/>
        </w:rPr>
        <w:t xml:space="preserve">1. </w:t>
      </w:r>
    </w:p>
    <w:p w:rsidR="007659B0" w:rsidRPr="00C4458C" w:rsidRDefault="007659B0" w:rsidP="00AE1B9D">
      <w:pPr>
        <w:spacing w:after="0" w:line="240" w:lineRule="auto"/>
        <w:jc w:val="center"/>
        <w:rPr>
          <w:rFonts w:ascii="Times New Roman" w:hAnsi="Times New Roman"/>
          <w:sz w:val="24"/>
          <w:szCs w:val="24"/>
          <w:lang w:val="id-ID"/>
        </w:rPr>
      </w:pPr>
      <w:r w:rsidRPr="00C4458C">
        <w:rPr>
          <w:rFonts w:ascii="Times New Roman" w:hAnsi="Times New Roman"/>
          <w:sz w:val="24"/>
          <w:szCs w:val="24"/>
          <w:lang w:val="id-ID"/>
        </w:rPr>
        <w:t>Gambar 1</w:t>
      </w:r>
    </w:p>
    <w:p w:rsidR="007659B0" w:rsidRPr="00C4458C" w:rsidRDefault="007659B0" w:rsidP="00AE1B9D">
      <w:pPr>
        <w:spacing w:after="0" w:line="240" w:lineRule="auto"/>
        <w:jc w:val="center"/>
        <w:rPr>
          <w:rFonts w:ascii="Times New Roman" w:hAnsi="Times New Roman"/>
          <w:sz w:val="24"/>
          <w:szCs w:val="24"/>
          <w:lang w:val="id-ID"/>
        </w:rPr>
      </w:pPr>
      <w:r w:rsidRPr="00C4458C">
        <w:rPr>
          <w:rFonts w:ascii="Times New Roman" w:hAnsi="Times New Roman"/>
          <w:sz w:val="24"/>
          <w:szCs w:val="24"/>
          <w:lang w:val="id-ID"/>
        </w:rPr>
        <w:t>Uji Normalitas</w:t>
      </w:r>
    </w:p>
    <w:p w:rsidR="007659B0" w:rsidRDefault="008F6C21" w:rsidP="00AE1B9D">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019300" cy="2219325"/>
            <wp:effectExtent l="38100" t="19050" r="19050" b="2857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16068" t="7143" r="16425"/>
                    <a:stretch>
                      <a:fillRect/>
                    </a:stretch>
                  </pic:blipFill>
                  <pic:spPr bwMode="auto">
                    <a:xfrm>
                      <a:off x="0" y="0"/>
                      <a:ext cx="2019300" cy="2219325"/>
                    </a:xfrm>
                    <a:prstGeom prst="rect">
                      <a:avLst/>
                    </a:prstGeom>
                    <a:noFill/>
                    <a:ln w="6350" cmpd="sng">
                      <a:solidFill>
                        <a:srgbClr val="000000"/>
                      </a:solidFill>
                      <a:miter lim="800000"/>
                      <a:headEnd/>
                      <a:tailEnd/>
                    </a:ln>
                    <a:effectLst/>
                  </pic:spPr>
                </pic:pic>
              </a:graphicData>
            </a:graphic>
          </wp:inline>
        </w:drawing>
      </w:r>
    </w:p>
    <w:p w:rsidR="007659B0" w:rsidRPr="00B14681" w:rsidRDefault="007659B0" w:rsidP="00AE1B9D">
      <w:pPr>
        <w:spacing w:after="0" w:line="480" w:lineRule="auto"/>
        <w:jc w:val="center"/>
        <w:rPr>
          <w:rFonts w:ascii="Times New Roman" w:hAnsi="Times New Roman"/>
          <w:sz w:val="20"/>
          <w:szCs w:val="24"/>
          <w:lang w:val="id-ID"/>
        </w:rPr>
      </w:pPr>
      <w:r w:rsidRPr="00B14681">
        <w:rPr>
          <w:rFonts w:ascii="Times New Roman" w:hAnsi="Times New Roman"/>
          <w:sz w:val="20"/>
          <w:szCs w:val="24"/>
          <w:lang w:val="id-ID"/>
        </w:rPr>
        <w:t>Sumber data : PT. Bursa Efek Indonesia (diolah).</w:t>
      </w:r>
    </w:p>
    <w:p w:rsidR="007659B0" w:rsidRDefault="007659B0" w:rsidP="00AE1B9D">
      <w:pPr>
        <w:spacing w:after="0" w:line="240" w:lineRule="auto"/>
        <w:ind w:left="720" w:firstLine="600"/>
        <w:jc w:val="both"/>
        <w:rPr>
          <w:rFonts w:ascii="Times New Roman" w:hAnsi="Times New Roman"/>
          <w:sz w:val="24"/>
          <w:szCs w:val="24"/>
        </w:rPr>
      </w:pPr>
      <w:r w:rsidRPr="00C4458C">
        <w:rPr>
          <w:rFonts w:ascii="Times New Roman" w:hAnsi="Times New Roman"/>
          <w:sz w:val="24"/>
          <w:szCs w:val="24"/>
          <w:lang w:val="id-ID"/>
        </w:rPr>
        <w:t xml:space="preserve">   </w:t>
      </w:r>
    </w:p>
    <w:p w:rsidR="00AE6411" w:rsidRPr="00B14681" w:rsidRDefault="00AE6411" w:rsidP="00AE1B9D">
      <w:pPr>
        <w:spacing w:after="0" w:line="480" w:lineRule="auto"/>
        <w:ind w:firstLine="600"/>
        <w:jc w:val="both"/>
        <w:rPr>
          <w:rFonts w:ascii="Times New Roman" w:hAnsi="Times New Roman"/>
          <w:sz w:val="24"/>
          <w:szCs w:val="24"/>
        </w:rPr>
      </w:pPr>
      <w:r w:rsidRPr="00C4458C">
        <w:rPr>
          <w:rFonts w:ascii="Times New Roman" w:hAnsi="Times New Roman"/>
          <w:sz w:val="24"/>
          <w:szCs w:val="24"/>
          <w:lang w:val="id-ID"/>
        </w:rPr>
        <w:t>Berdasarkan Gambar 1 menunjukkan data menyebar di sekitar garis diagonal dan penyebarannya mengikuti arah garis diagonal, sehingga dapat dikatakan bahwa data berdistribusi normal.</w:t>
      </w:r>
    </w:p>
    <w:p w:rsidR="00AE1B9D" w:rsidRDefault="00AE1B9D" w:rsidP="00AE1B9D">
      <w:pPr>
        <w:spacing w:after="0" w:line="240" w:lineRule="auto"/>
        <w:jc w:val="both"/>
        <w:rPr>
          <w:rFonts w:ascii="Times New Roman" w:hAnsi="Times New Roman"/>
          <w:b/>
          <w:sz w:val="24"/>
          <w:szCs w:val="24"/>
        </w:rPr>
      </w:pPr>
    </w:p>
    <w:p w:rsidR="007659B0" w:rsidRPr="00B14681" w:rsidRDefault="007659B0" w:rsidP="00AE1B9D">
      <w:pPr>
        <w:spacing w:after="0" w:line="480" w:lineRule="auto"/>
        <w:jc w:val="both"/>
        <w:rPr>
          <w:rFonts w:ascii="Times New Roman" w:hAnsi="Times New Roman"/>
          <w:b/>
          <w:sz w:val="24"/>
          <w:szCs w:val="24"/>
          <w:lang w:val="id-ID"/>
        </w:rPr>
      </w:pPr>
      <w:r w:rsidRPr="00B14681">
        <w:rPr>
          <w:rFonts w:ascii="Times New Roman" w:hAnsi="Times New Roman"/>
          <w:b/>
          <w:sz w:val="24"/>
          <w:szCs w:val="24"/>
          <w:lang w:val="id-ID"/>
        </w:rPr>
        <w:t>Multikolinieritas</w:t>
      </w:r>
    </w:p>
    <w:p w:rsidR="00381FA7" w:rsidRDefault="007659B0" w:rsidP="00AE1B9D">
      <w:pPr>
        <w:spacing w:after="0" w:line="480" w:lineRule="auto"/>
        <w:ind w:firstLine="600"/>
        <w:jc w:val="both"/>
        <w:rPr>
          <w:rFonts w:ascii="Times New Roman" w:hAnsi="Times New Roman"/>
          <w:sz w:val="24"/>
          <w:szCs w:val="24"/>
        </w:rPr>
      </w:pPr>
      <w:r w:rsidRPr="00C4458C">
        <w:rPr>
          <w:rFonts w:ascii="Times New Roman" w:hAnsi="Times New Roman"/>
          <w:sz w:val="24"/>
          <w:szCs w:val="24"/>
          <w:lang w:val="id-ID"/>
        </w:rPr>
        <w:t xml:space="preserve">Suatu model regresi terbebas dari multikolinieritas jika nilai VIF </w:t>
      </w:r>
      <w:r w:rsidRPr="00C4458C">
        <w:rPr>
          <w:rFonts w:ascii="Times New Roman" w:hAnsi="Times New Roman"/>
          <w:i/>
          <w:iCs/>
          <w:sz w:val="24"/>
          <w:szCs w:val="24"/>
          <w:lang w:val="id-ID"/>
        </w:rPr>
        <w:t>(Variance Inflation Factors)</w:t>
      </w:r>
      <w:r w:rsidRPr="00C4458C">
        <w:rPr>
          <w:rFonts w:ascii="Times New Roman" w:hAnsi="Times New Roman"/>
          <w:sz w:val="24"/>
          <w:szCs w:val="24"/>
          <w:lang w:val="id-ID"/>
        </w:rPr>
        <w:t xml:space="preserve"> dari masing-masing variabel independen kurang dari 5 dan nilai toleransi mendekati 1. Adapun hasil VIF disajikan pada tabel berikut :</w:t>
      </w:r>
    </w:p>
    <w:p w:rsidR="00457D29" w:rsidRDefault="007659B0" w:rsidP="00381FA7">
      <w:pPr>
        <w:pStyle w:val="Heading1"/>
        <w:spacing w:line="240" w:lineRule="auto"/>
        <w:jc w:val="center"/>
        <w:rPr>
          <w:bCs/>
        </w:rPr>
      </w:pPr>
      <w:r w:rsidRPr="00C4458C">
        <w:rPr>
          <w:bCs/>
          <w:lang w:val="id-ID"/>
        </w:rPr>
        <w:lastRenderedPageBreak/>
        <w:t xml:space="preserve">Tabel </w:t>
      </w:r>
      <w:r w:rsidR="00B14681">
        <w:rPr>
          <w:bCs/>
        </w:rPr>
        <w:t xml:space="preserve">2 </w:t>
      </w:r>
    </w:p>
    <w:p w:rsidR="007659B0" w:rsidRPr="00C4458C" w:rsidRDefault="007659B0" w:rsidP="00381FA7">
      <w:pPr>
        <w:pStyle w:val="Heading1"/>
        <w:spacing w:line="240" w:lineRule="auto"/>
        <w:jc w:val="center"/>
        <w:rPr>
          <w:bCs/>
          <w:lang w:val="id-ID"/>
        </w:rPr>
      </w:pPr>
      <w:r w:rsidRPr="00C4458C">
        <w:rPr>
          <w:bCs/>
          <w:lang w:val="id-ID"/>
        </w:rPr>
        <w:t>Hasil Uji Multikolinieritas</w:t>
      </w:r>
    </w:p>
    <w:p w:rsidR="007659B0" w:rsidRPr="00C4458C" w:rsidRDefault="008F6C21" w:rsidP="00C23916">
      <w:pPr>
        <w:pStyle w:val="Heading1"/>
        <w:spacing w:line="240" w:lineRule="auto"/>
        <w:ind w:left="-142"/>
        <w:jc w:val="center"/>
        <w:rPr>
          <w:noProof/>
          <w:lang w:val="id-ID" w:eastAsia="en-US"/>
        </w:rPr>
      </w:pPr>
      <w:r>
        <w:rPr>
          <w:rFonts w:ascii="System" w:hAnsi="System" w:cs="System"/>
          <w:b/>
          <w:noProof/>
          <w:sz w:val="20"/>
          <w:szCs w:val="20"/>
          <w:lang w:eastAsia="en-US"/>
        </w:rPr>
        <w:drawing>
          <wp:inline distT="0" distB="0" distL="0" distR="0">
            <wp:extent cx="2257425" cy="11430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257425" cy="1143000"/>
                    </a:xfrm>
                    <a:prstGeom prst="rect">
                      <a:avLst/>
                    </a:prstGeom>
                    <a:noFill/>
                    <a:ln w="9525">
                      <a:noFill/>
                      <a:miter lim="800000"/>
                      <a:headEnd/>
                      <a:tailEnd/>
                    </a:ln>
                  </pic:spPr>
                </pic:pic>
              </a:graphicData>
            </a:graphic>
          </wp:inline>
        </w:drawing>
      </w:r>
    </w:p>
    <w:p w:rsidR="007659B0" w:rsidRPr="00B14681" w:rsidRDefault="007659B0" w:rsidP="00C23916">
      <w:pPr>
        <w:pStyle w:val="Heading1"/>
        <w:spacing w:line="240" w:lineRule="auto"/>
        <w:jc w:val="center"/>
        <w:rPr>
          <w:bCs/>
          <w:sz w:val="22"/>
          <w:lang w:val="id-ID"/>
        </w:rPr>
      </w:pPr>
      <w:r w:rsidRPr="00B14681">
        <w:rPr>
          <w:noProof/>
          <w:sz w:val="22"/>
          <w:lang w:val="id-ID" w:eastAsia="en-US"/>
        </w:rPr>
        <w:t>Sumber : Data diolah.</w:t>
      </w:r>
    </w:p>
    <w:p w:rsidR="007659B0" w:rsidRPr="00C4458C" w:rsidRDefault="007659B0" w:rsidP="00457D29">
      <w:pPr>
        <w:pStyle w:val="Heading1"/>
        <w:spacing w:line="240" w:lineRule="auto"/>
        <w:ind w:left="360"/>
        <w:jc w:val="center"/>
        <w:rPr>
          <w:bCs/>
          <w:lang w:val="id-ID"/>
        </w:rPr>
      </w:pPr>
      <w:r w:rsidRPr="00C4458C">
        <w:rPr>
          <w:bCs/>
          <w:lang w:val="id-ID"/>
        </w:rPr>
        <w:t xml:space="preserve"> </w:t>
      </w:r>
    </w:p>
    <w:p w:rsidR="007659B0" w:rsidRPr="00C4458C" w:rsidRDefault="007659B0" w:rsidP="00AE1B9D">
      <w:pPr>
        <w:spacing w:after="0" w:line="480" w:lineRule="auto"/>
        <w:ind w:firstLine="600"/>
        <w:jc w:val="both"/>
        <w:rPr>
          <w:rFonts w:ascii="Times New Roman" w:hAnsi="Times New Roman"/>
          <w:sz w:val="24"/>
          <w:szCs w:val="24"/>
          <w:lang w:val="id-ID"/>
        </w:rPr>
      </w:pPr>
      <w:r w:rsidRPr="00C4458C">
        <w:rPr>
          <w:rFonts w:ascii="Times New Roman" w:hAnsi="Times New Roman"/>
          <w:sz w:val="24"/>
          <w:szCs w:val="24"/>
          <w:lang w:val="id-ID"/>
        </w:rPr>
        <w:t xml:space="preserve">Berdasarkan hasil perhitungan VIF terlihat bahwa semua variabel mempunyai nilai VIF &lt; 5, dengan demikian dapat disimpulkan model regresi tersebut tidak terdapat problem multikolinieritas.   </w:t>
      </w:r>
    </w:p>
    <w:p w:rsidR="00457D29" w:rsidRDefault="00457D29" w:rsidP="00457D29">
      <w:pPr>
        <w:spacing w:after="0" w:line="240" w:lineRule="auto"/>
        <w:jc w:val="both"/>
        <w:rPr>
          <w:rFonts w:ascii="Times New Roman" w:hAnsi="Times New Roman"/>
          <w:b/>
          <w:sz w:val="24"/>
          <w:szCs w:val="24"/>
        </w:rPr>
      </w:pPr>
    </w:p>
    <w:p w:rsidR="007659B0" w:rsidRPr="00B14681" w:rsidRDefault="007659B0" w:rsidP="00AE1B9D">
      <w:pPr>
        <w:spacing w:after="0" w:line="480" w:lineRule="auto"/>
        <w:jc w:val="both"/>
        <w:rPr>
          <w:rFonts w:ascii="Times New Roman" w:hAnsi="Times New Roman"/>
          <w:b/>
          <w:sz w:val="24"/>
          <w:szCs w:val="24"/>
          <w:lang w:val="id-ID"/>
        </w:rPr>
      </w:pPr>
      <w:r w:rsidRPr="00B14681">
        <w:rPr>
          <w:rFonts w:ascii="Times New Roman" w:hAnsi="Times New Roman"/>
          <w:b/>
          <w:sz w:val="24"/>
          <w:szCs w:val="24"/>
          <w:lang w:val="id-ID"/>
        </w:rPr>
        <w:t>Heteroskedastisitas</w:t>
      </w:r>
    </w:p>
    <w:p w:rsidR="007659B0" w:rsidRPr="00C4458C" w:rsidRDefault="007659B0" w:rsidP="00AE1B9D">
      <w:pPr>
        <w:spacing w:after="0" w:line="480" w:lineRule="auto"/>
        <w:ind w:firstLine="600"/>
        <w:jc w:val="both"/>
        <w:rPr>
          <w:rFonts w:ascii="Times New Roman" w:hAnsi="Times New Roman"/>
          <w:sz w:val="24"/>
          <w:szCs w:val="24"/>
          <w:lang w:val="id-ID"/>
        </w:rPr>
      </w:pPr>
      <w:r w:rsidRPr="00C4458C">
        <w:rPr>
          <w:rFonts w:ascii="Times New Roman" w:hAnsi="Times New Roman"/>
          <w:sz w:val="24"/>
          <w:szCs w:val="24"/>
          <w:lang w:val="id-ID"/>
        </w:rPr>
        <w:t xml:space="preserve">Heteroskedastisitas berarti adanya variasi residual yang tidak sama untuk semua pengamatan, atau terdapatnya variasi residual yang semakin besar pada jumlah pengamatan yang semakin besar. Pengujian gejala heterokedastisitas menggunakan </w:t>
      </w:r>
      <w:r w:rsidRPr="00C4458C">
        <w:rPr>
          <w:rFonts w:ascii="Times New Roman" w:hAnsi="Times New Roman"/>
          <w:i/>
          <w:sz w:val="24"/>
          <w:szCs w:val="24"/>
          <w:lang w:val="id-ID"/>
        </w:rPr>
        <w:t xml:space="preserve"> scatterplot</w:t>
      </w:r>
      <w:r w:rsidRPr="00C4458C">
        <w:rPr>
          <w:rFonts w:ascii="Times New Roman" w:hAnsi="Times New Roman"/>
          <w:sz w:val="24"/>
          <w:szCs w:val="24"/>
          <w:lang w:val="id-ID"/>
        </w:rPr>
        <w:t>, hasil uji heteroskedastisitas disajikan pada gambar berikut.</w:t>
      </w:r>
    </w:p>
    <w:p w:rsidR="007659B0" w:rsidRPr="00C4458C" w:rsidRDefault="007659B0" w:rsidP="00C23916">
      <w:pPr>
        <w:tabs>
          <w:tab w:val="left" w:pos="374"/>
          <w:tab w:val="left" w:pos="748"/>
          <w:tab w:val="left" w:pos="1496"/>
          <w:tab w:val="left" w:pos="1870"/>
        </w:tabs>
        <w:spacing w:after="0" w:line="360" w:lineRule="auto"/>
        <w:jc w:val="center"/>
        <w:rPr>
          <w:rFonts w:ascii="Times New Roman" w:hAnsi="Times New Roman"/>
          <w:sz w:val="24"/>
          <w:szCs w:val="24"/>
          <w:lang w:val="id-ID"/>
        </w:rPr>
      </w:pPr>
      <w:r w:rsidRPr="00C4458C">
        <w:rPr>
          <w:rFonts w:ascii="Times New Roman" w:hAnsi="Times New Roman"/>
          <w:sz w:val="24"/>
          <w:szCs w:val="24"/>
          <w:lang w:val="id-ID"/>
        </w:rPr>
        <w:t>Gambar 2</w:t>
      </w:r>
    </w:p>
    <w:p w:rsidR="007659B0" w:rsidRPr="00C4458C" w:rsidRDefault="007659B0" w:rsidP="00C23916">
      <w:pPr>
        <w:tabs>
          <w:tab w:val="left" w:pos="374"/>
          <w:tab w:val="left" w:pos="748"/>
          <w:tab w:val="left" w:pos="1496"/>
          <w:tab w:val="left" w:pos="1870"/>
        </w:tabs>
        <w:spacing w:after="0" w:line="360" w:lineRule="auto"/>
        <w:jc w:val="center"/>
        <w:rPr>
          <w:rFonts w:ascii="Times New Roman" w:hAnsi="Times New Roman"/>
          <w:sz w:val="24"/>
          <w:szCs w:val="24"/>
          <w:lang w:val="id-ID"/>
        </w:rPr>
      </w:pPr>
      <w:r w:rsidRPr="00C4458C">
        <w:rPr>
          <w:rFonts w:ascii="Times New Roman" w:hAnsi="Times New Roman"/>
          <w:sz w:val="24"/>
          <w:szCs w:val="24"/>
          <w:lang w:val="id-ID"/>
        </w:rPr>
        <w:t>Uji Heteroskedastisitas</w:t>
      </w:r>
    </w:p>
    <w:p w:rsidR="00883DB2" w:rsidRDefault="008F6C21" w:rsidP="00AE1B9D">
      <w:pPr>
        <w:tabs>
          <w:tab w:val="left" w:pos="1496"/>
          <w:tab w:val="left" w:pos="1870"/>
        </w:tabs>
        <w:spacing w:after="0" w:line="480"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524125" cy="18573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t="7838"/>
                    <a:stretch>
                      <a:fillRect/>
                    </a:stretch>
                  </pic:blipFill>
                  <pic:spPr bwMode="auto">
                    <a:xfrm>
                      <a:off x="0" y="0"/>
                      <a:ext cx="2524125" cy="1857375"/>
                    </a:xfrm>
                    <a:prstGeom prst="rect">
                      <a:avLst/>
                    </a:prstGeom>
                    <a:noFill/>
                    <a:ln w="6350" cmpd="sng">
                      <a:solidFill>
                        <a:srgbClr val="000000"/>
                      </a:solidFill>
                      <a:miter lim="800000"/>
                      <a:headEnd/>
                      <a:tailEnd/>
                    </a:ln>
                    <a:effectLst/>
                  </pic:spPr>
                </pic:pic>
              </a:graphicData>
            </a:graphic>
          </wp:inline>
        </w:drawing>
      </w:r>
    </w:p>
    <w:p w:rsidR="007659B0" w:rsidRPr="00C4458C" w:rsidRDefault="007659B0" w:rsidP="00AE1B9D">
      <w:pPr>
        <w:tabs>
          <w:tab w:val="left" w:pos="374"/>
          <w:tab w:val="left" w:pos="748"/>
          <w:tab w:val="left" w:pos="1496"/>
          <w:tab w:val="left" w:pos="1870"/>
        </w:tabs>
        <w:spacing w:after="0" w:line="480" w:lineRule="auto"/>
        <w:jc w:val="center"/>
        <w:rPr>
          <w:rFonts w:ascii="Times New Roman" w:hAnsi="Times New Roman"/>
          <w:sz w:val="24"/>
          <w:szCs w:val="24"/>
          <w:lang w:val="id-ID"/>
        </w:rPr>
      </w:pPr>
      <w:r w:rsidRPr="00B14681">
        <w:rPr>
          <w:rFonts w:ascii="Times New Roman" w:hAnsi="Times New Roman"/>
          <w:sz w:val="20"/>
          <w:szCs w:val="24"/>
          <w:lang w:val="id-ID"/>
        </w:rPr>
        <w:t>Sumber data : PT. Bursa Efek Indonesia.</w:t>
      </w:r>
      <w:r w:rsidRPr="00C4458C">
        <w:rPr>
          <w:rFonts w:ascii="Times New Roman" w:hAnsi="Times New Roman"/>
          <w:sz w:val="24"/>
          <w:szCs w:val="24"/>
          <w:lang w:val="id-ID"/>
        </w:rPr>
        <w:t xml:space="preserve"> </w:t>
      </w:r>
    </w:p>
    <w:p w:rsidR="007659B0" w:rsidRPr="00C4458C" w:rsidRDefault="007659B0" w:rsidP="003F3227">
      <w:pPr>
        <w:spacing w:after="0" w:line="456" w:lineRule="auto"/>
        <w:ind w:firstLine="600"/>
        <w:jc w:val="both"/>
        <w:rPr>
          <w:rFonts w:ascii="Times New Roman" w:hAnsi="Times New Roman"/>
          <w:sz w:val="24"/>
          <w:szCs w:val="24"/>
          <w:lang w:val="id-ID"/>
        </w:rPr>
      </w:pPr>
      <w:r w:rsidRPr="00C4458C">
        <w:rPr>
          <w:rFonts w:ascii="Times New Roman" w:hAnsi="Times New Roman"/>
          <w:sz w:val="24"/>
          <w:szCs w:val="24"/>
          <w:lang w:val="id-ID"/>
        </w:rPr>
        <w:t xml:space="preserve">Berdasarkan gambar di atas, terlihat titik-titik menyebar secara acak, tidak membentuk sebuah pola tertentu        yang jelas, serta tersebar baik di atas maupun di bawah angka 0 pada sumbu Y. Hal ini berarti tidak terjadi heteroskedastisitas  pada model regresi.  </w:t>
      </w:r>
    </w:p>
    <w:p w:rsidR="00B14681" w:rsidRDefault="00B14681" w:rsidP="003F3227">
      <w:pPr>
        <w:spacing w:after="0" w:line="456" w:lineRule="auto"/>
        <w:jc w:val="both"/>
        <w:rPr>
          <w:rFonts w:ascii="Times New Roman" w:hAnsi="Times New Roman"/>
          <w:sz w:val="24"/>
          <w:szCs w:val="24"/>
        </w:rPr>
      </w:pPr>
    </w:p>
    <w:p w:rsidR="007659B0" w:rsidRPr="00B14681" w:rsidRDefault="007659B0" w:rsidP="003F3227">
      <w:pPr>
        <w:spacing w:after="0" w:line="456" w:lineRule="auto"/>
        <w:jc w:val="both"/>
        <w:rPr>
          <w:rFonts w:ascii="Times New Roman" w:hAnsi="Times New Roman"/>
          <w:b/>
          <w:sz w:val="24"/>
          <w:szCs w:val="24"/>
          <w:lang w:val="id-ID"/>
        </w:rPr>
      </w:pPr>
      <w:r w:rsidRPr="00B14681">
        <w:rPr>
          <w:rFonts w:ascii="Times New Roman" w:hAnsi="Times New Roman"/>
          <w:b/>
          <w:sz w:val="24"/>
          <w:szCs w:val="24"/>
          <w:lang w:val="id-ID"/>
        </w:rPr>
        <w:lastRenderedPageBreak/>
        <w:t>Autokorelasi</w:t>
      </w:r>
    </w:p>
    <w:p w:rsidR="007659B0" w:rsidRPr="00C4458C" w:rsidRDefault="007659B0" w:rsidP="003F3227">
      <w:pPr>
        <w:spacing w:after="0" w:line="456" w:lineRule="auto"/>
        <w:ind w:firstLine="600"/>
        <w:jc w:val="both"/>
        <w:rPr>
          <w:rFonts w:ascii="Times New Roman" w:hAnsi="Times New Roman"/>
          <w:sz w:val="24"/>
          <w:szCs w:val="24"/>
          <w:lang w:val="id-ID"/>
        </w:rPr>
      </w:pPr>
      <w:r w:rsidRPr="00C4458C">
        <w:rPr>
          <w:rFonts w:ascii="Times New Roman" w:hAnsi="Times New Roman"/>
          <w:sz w:val="24"/>
          <w:szCs w:val="24"/>
          <w:lang w:val="id-ID"/>
        </w:rPr>
        <w:t>Untuk mengetahui ada tidaknya gejala autokorelasi dalam model analisis regresi yang digunakan yaitu dengan melakukan pengujian model serial korelasi dengan metode Durbin-Watson (DW). Secara konvensional dapat dikatakan bahwa suatu persamaan regresi dikatakan telah memenuhi asumsi tidak terjadinya autokorelasi jika nilai dari uji Durbin-Watson berada di antara nilai d</w:t>
      </w:r>
      <w:r w:rsidRPr="00C4458C">
        <w:rPr>
          <w:rFonts w:ascii="Times New Roman" w:hAnsi="Times New Roman"/>
          <w:sz w:val="24"/>
          <w:szCs w:val="24"/>
          <w:vertAlign w:val="subscript"/>
          <w:lang w:val="id-ID"/>
        </w:rPr>
        <w:t>U</w:t>
      </w:r>
      <w:r w:rsidRPr="00C4458C">
        <w:rPr>
          <w:rFonts w:ascii="Times New Roman" w:hAnsi="Times New Roman"/>
          <w:sz w:val="24"/>
          <w:szCs w:val="24"/>
          <w:lang w:val="id-ID"/>
        </w:rPr>
        <w:t xml:space="preserve"> dan (4-d</w:t>
      </w:r>
      <w:r w:rsidRPr="00C4458C">
        <w:rPr>
          <w:rFonts w:ascii="Times New Roman" w:hAnsi="Times New Roman"/>
          <w:sz w:val="24"/>
          <w:szCs w:val="24"/>
          <w:vertAlign w:val="subscript"/>
          <w:lang w:val="id-ID"/>
        </w:rPr>
        <w:t>U</w:t>
      </w:r>
      <w:r w:rsidRPr="00C4458C">
        <w:rPr>
          <w:rFonts w:ascii="Times New Roman" w:hAnsi="Times New Roman"/>
          <w:sz w:val="24"/>
          <w:szCs w:val="24"/>
          <w:lang w:val="id-ID"/>
        </w:rPr>
        <w:t>) yang diperoleh dari tabel Durbin Watson.</w:t>
      </w:r>
      <w:r w:rsidR="00B14681">
        <w:rPr>
          <w:rFonts w:ascii="Times New Roman" w:hAnsi="Times New Roman"/>
          <w:sz w:val="24"/>
          <w:szCs w:val="24"/>
        </w:rPr>
        <w:t xml:space="preserve"> </w:t>
      </w:r>
      <w:r w:rsidRPr="00C4458C">
        <w:rPr>
          <w:rFonts w:ascii="Times New Roman" w:hAnsi="Times New Roman"/>
          <w:sz w:val="24"/>
          <w:szCs w:val="24"/>
          <w:lang w:val="id-ID"/>
        </w:rPr>
        <w:t>Berdasarkan hasil perhitungan terlihat bahwa nilai dari uji Durbin-Watson sebesar 1,7</w:t>
      </w:r>
      <w:r w:rsidR="001E79C7">
        <w:rPr>
          <w:rFonts w:ascii="Times New Roman" w:hAnsi="Times New Roman"/>
          <w:sz w:val="24"/>
          <w:szCs w:val="24"/>
        </w:rPr>
        <w:t>6</w:t>
      </w:r>
      <w:r w:rsidR="00883DB2">
        <w:rPr>
          <w:rFonts w:ascii="Times New Roman" w:hAnsi="Times New Roman"/>
          <w:sz w:val="24"/>
          <w:szCs w:val="24"/>
        </w:rPr>
        <w:t>1</w:t>
      </w:r>
      <w:r w:rsidRPr="00C4458C">
        <w:rPr>
          <w:rFonts w:ascii="Times New Roman" w:hAnsi="Times New Roman"/>
          <w:sz w:val="24"/>
          <w:szCs w:val="24"/>
          <w:lang w:val="id-ID"/>
        </w:rPr>
        <w:t>, sehingga  lebih besar 1,74 (d</w:t>
      </w:r>
      <w:r w:rsidRPr="00C4458C">
        <w:rPr>
          <w:rFonts w:ascii="Times New Roman" w:hAnsi="Times New Roman"/>
          <w:sz w:val="24"/>
          <w:szCs w:val="24"/>
          <w:vertAlign w:val="subscript"/>
          <w:lang w:val="id-ID"/>
        </w:rPr>
        <w:t>U</w:t>
      </w:r>
      <w:r w:rsidRPr="00C4458C">
        <w:rPr>
          <w:rFonts w:ascii="Times New Roman" w:hAnsi="Times New Roman"/>
          <w:sz w:val="24"/>
          <w:szCs w:val="24"/>
          <w:lang w:val="id-ID"/>
        </w:rPr>
        <w:t>) dan lebih kecil dari  2,26 (4-d</w:t>
      </w:r>
      <w:r w:rsidRPr="00C4458C">
        <w:rPr>
          <w:rFonts w:ascii="Times New Roman" w:hAnsi="Times New Roman"/>
          <w:sz w:val="24"/>
          <w:szCs w:val="24"/>
          <w:vertAlign w:val="subscript"/>
          <w:lang w:val="id-ID"/>
        </w:rPr>
        <w:t>U</w:t>
      </w:r>
      <w:r w:rsidRPr="00C4458C">
        <w:rPr>
          <w:rFonts w:ascii="Times New Roman" w:hAnsi="Times New Roman"/>
          <w:sz w:val="24"/>
          <w:szCs w:val="24"/>
          <w:lang w:val="id-ID"/>
        </w:rPr>
        <w:t xml:space="preserve">). Berarti dapat diambil kesimpulan bahwa tidak terjadi autokorelasi dalam model regresi. </w:t>
      </w:r>
    </w:p>
    <w:p w:rsidR="004E6A37" w:rsidRDefault="004E6A37" w:rsidP="00AE1B9D">
      <w:pPr>
        <w:spacing w:after="0" w:line="480" w:lineRule="auto"/>
        <w:jc w:val="both"/>
        <w:rPr>
          <w:rFonts w:ascii="Times New Roman" w:hAnsi="Times New Roman"/>
          <w:b/>
          <w:sz w:val="24"/>
          <w:szCs w:val="24"/>
        </w:rPr>
      </w:pPr>
    </w:p>
    <w:p w:rsidR="007659B0" w:rsidRPr="00B14681" w:rsidRDefault="007659B0" w:rsidP="00AE1B9D">
      <w:pPr>
        <w:spacing w:after="0" w:line="480" w:lineRule="auto"/>
        <w:jc w:val="both"/>
        <w:rPr>
          <w:rFonts w:ascii="Times New Roman" w:hAnsi="Times New Roman"/>
          <w:b/>
          <w:sz w:val="24"/>
          <w:szCs w:val="24"/>
          <w:lang w:val="id-ID"/>
        </w:rPr>
      </w:pPr>
      <w:r w:rsidRPr="00B14681">
        <w:rPr>
          <w:rFonts w:ascii="Times New Roman" w:hAnsi="Times New Roman"/>
          <w:b/>
          <w:sz w:val="24"/>
          <w:szCs w:val="24"/>
          <w:lang w:val="id-ID"/>
        </w:rPr>
        <w:t>Analisis Regresi Berganda</w:t>
      </w:r>
    </w:p>
    <w:p w:rsidR="007659B0" w:rsidRPr="00C4458C" w:rsidRDefault="007659B0" w:rsidP="00AE1B9D">
      <w:pPr>
        <w:spacing w:after="0" w:line="480" w:lineRule="auto"/>
        <w:ind w:firstLine="567"/>
        <w:jc w:val="both"/>
        <w:rPr>
          <w:rFonts w:ascii="Times New Roman" w:hAnsi="Times New Roman"/>
          <w:sz w:val="24"/>
          <w:szCs w:val="24"/>
          <w:lang w:val="id-ID"/>
        </w:rPr>
      </w:pPr>
      <w:r w:rsidRPr="00C4458C">
        <w:rPr>
          <w:rFonts w:ascii="Times New Roman" w:hAnsi="Times New Roman"/>
          <w:sz w:val="24"/>
          <w:szCs w:val="24"/>
          <w:lang w:val="id-ID"/>
        </w:rPr>
        <w:t xml:space="preserve">Analisis data ini menggunakan analisis regresi berganda untuk mengetahui seberapa besar pengaruh variabel ukuran perusahaan, opini audit, ukuran KAP, solvabiltias dan profitabilitas  terhadap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Berdasarkan </w:t>
      </w:r>
      <w:r w:rsidRPr="00C4458C">
        <w:rPr>
          <w:rFonts w:ascii="Times New Roman" w:hAnsi="Times New Roman"/>
          <w:i/>
          <w:sz w:val="24"/>
          <w:szCs w:val="24"/>
          <w:lang w:val="id-ID"/>
        </w:rPr>
        <w:t>output</w:t>
      </w:r>
      <w:r w:rsidRPr="00C4458C">
        <w:rPr>
          <w:rFonts w:ascii="Times New Roman" w:hAnsi="Times New Roman"/>
          <w:sz w:val="24"/>
          <w:szCs w:val="24"/>
          <w:lang w:val="id-ID"/>
        </w:rPr>
        <w:t xml:space="preserve"> SPSS </w:t>
      </w:r>
      <w:r w:rsidRPr="00C4458C">
        <w:rPr>
          <w:rFonts w:ascii="Times New Roman" w:hAnsi="Times New Roman"/>
          <w:i/>
          <w:sz w:val="24"/>
          <w:szCs w:val="24"/>
          <w:lang w:val="id-ID"/>
        </w:rPr>
        <w:t>(Statistical Product and Service Solutions)</w:t>
      </w:r>
      <w:r w:rsidRPr="00C4458C">
        <w:rPr>
          <w:rFonts w:ascii="Times New Roman" w:hAnsi="Times New Roman"/>
          <w:sz w:val="24"/>
          <w:szCs w:val="24"/>
          <w:lang w:val="id-ID"/>
        </w:rPr>
        <w:t xml:space="preserve"> versi 15 for windows ada 1 variabel yang tidak bisa dianalisis yaitu pada variabel opini audit, hal ini disebabkan angka pada variabel tersebut sama yaitu 1 semua, dimana ringkasan hasil analisis data disajikan pada tabel </w:t>
      </w:r>
      <w:r w:rsidR="00B14681">
        <w:rPr>
          <w:rFonts w:ascii="Times New Roman" w:hAnsi="Times New Roman"/>
          <w:sz w:val="24"/>
          <w:szCs w:val="24"/>
        </w:rPr>
        <w:t>3</w:t>
      </w:r>
      <w:r w:rsidRPr="00C4458C">
        <w:rPr>
          <w:rFonts w:ascii="Times New Roman" w:hAnsi="Times New Roman"/>
          <w:sz w:val="24"/>
          <w:szCs w:val="24"/>
          <w:lang w:val="id-ID"/>
        </w:rPr>
        <w:t xml:space="preserve"> di bawah ini.</w:t>
      </w:r>
    </w:p>
    <w:p w:rsidR="00457D29" w:rsidRDefault="007659B0" w:rsidP="00457D29">
      <w:pPr>
        <w:tabs>
          <w:tab w:val="left" w:pos="851"/>
        </w:tabs>
        <w:spacing w:after="0" w:line="240" w:lineRule="auto"/>
        <w:ind w:left="851" w:hanging="851"/>
        <w:jc w:val="center"/>
        <w:rPr>
          <w:rFonts w:ascii="Times New Roman" w:hAnsi="Times New Roman"/>
          <w:sz w:val="24"/>
          <w:szCs w:val="24"/>
        </w:rPr>
      </w:pPr>
      <w:r w:rsidRPr="002A78C7">
        <w:rPr>
          <w:rFonts w:ascii="Times New Roman" w:hAnsi="Times New Roman"/>
          <w:sz w:val="24"/>
          <w:szCs w:val="24"/>
          <w:lang w:val="id-ID"/>
        </w:rPr>
        <w:t xml:space="preserve">Tabel </w:t>
      </w:r>
      <w:r w:rsidR="00B14681" w:rsidRPr="002A78C7">
        <w:rPr>
          <w:rFonts w:ascii="Times New Roman" w:hAnsi="Times New Roman"/>
          <w:sz w:val="24"/>
          <w:szCs w:val="24"/>
        </w:rPr>
        <w:t>3</w:t>
      </w:r>
    </w:p>
    <w:p w:rsidR="007659B0" w:rsidRPr="002A78C7" w:rsidRDefault="007659B0" w:rsidP="00457D29">
      <w:pPr>
        <w:tabs>
          <w:tab w:val="left" w:pos="851"/>
        </w:tabs>
        <w:spacing w:after="0" w:line="240" w:lineRule="auto"/>
        <w:ind w:left="851" w:hanging="851"/>
        <w:jc w:val="center"/>
        <w:rPr>
          <w:rFonts w:ascii="Times New Roman" w:hAnsi="Times New Roman"/>
          <w:sz w:val="24"/>
          <w:szCs w:val="24"/>
          <w:lang w:val="id-ID"/>
        </w:rPr>
      </w:pPr>
      <w:r w:rsidRPr="002A78C7">
        <w:rPr>
          <w:rFonts w:ascii="Times New Roman" w:hAnsi="Times New Roman"/>
          <w:sz w:val="24"/>
          <w:szCs w:val="24"/>
          <w:lang w:val="id-ID"/>
        </w:rPr>
        <w:t>Ringkasan Hasil Analisis Regresi Berganda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8"/>
        <w:gridCol w:w="2093"/>
        <w:gridCol w:w="1745"/>
        <w:gridCol w:w="1396"/>
      </w:tblGrid>
      <w:tr w:rsidR="007659B0" w:rsidRPr="002A78C7" w:rsidTr="002A78C7">
        <w:trPr>
          <w:trHeight w:val="168"/>
        </w:trPr>
        <w:tc>
          <w:tcPr>
            <w:tcW w:w="3838" w:type="dxa"/>
            <w:vAlign w:val="center"/>
          </w:tcPr>
          <w:p w:rsidR="007659B0" w:rsidRPr="002A78C7" w:rsidRDefault="007659B0"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Variabel</w:t>
            </w:r>
          </w:p>
        </w:tc>
        <w:tc>
          <w:tcPr>
            <w:tcW w:w="2093" w:type="dxa"/>
            <w:vAlign w:val="center"/>
          </w:tcPr>
          <w:p w:rsidR="007659B0" w:rsidRPr="002A78C7" w:rsidRDefault="007659B0"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Koefisien Regresi</w:t>
            </w:r>
          </w:p>
        </w:tc>
        <w:tc>
          <w:tcPr>
            <w:tcW w:w="1745" w:type="dxa"/>
            <w:vAlign w:val="center"/>
          </w:tcPr>
          <w:p w:rsidR="007659B0" w:rsidRPr="002A78C7" w:rsidRDefault="007659B0"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t</w:t>
            </w:r>
          </w:p>
        </w:tc>
        <w:tc>
          <w:tcPr>
            <w:tcW w:w="1396" w:type="dxa"/>
            <w:vAlign w:val="center"/>
          </w:tcPr>
          <w:p w:rsidR="007659B0" w:rsidRPr="002A78C7" w:rsidRDefault="007659B0"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Sig.</w:t>
            </w:r>
          </w:p>
        </w:tc>
      </w:tr>
      <w:tr w:rsidR="007659B0" w:rsidRPr="002A78C7" w:rsidTr="002A78C7">
        <w:trPr>
          <w:trHeight w:val="170"/>
        </w:trPr>
        <w:tc>
          <w:tcPr>
            <w:tcW w:w="3838" w:type="dxa"/>
          </w:tcPr>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Ukuran perusahaan</w:t>
            </w:r>
          </w:p>
        </w:tc>
        <w:tc>
          <w:tcPr>
            <w:tcW w:w="2093" w:type="dxa"/>
          </w:tcPr>
          <w:p w:rsidR="007659B0" w:rsidRPr="002A78C7" w:rsidRDefault="001E79C7"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2,967</w:t>
            </w:r>
          </w:p>
        </w:tc>
        <w:tc>
          <w:tcPr>
            <w:tcW w:w="1745" w:type="dxa"/>
          </w:tcPr>
          <w:p w:rsidR="007659B0" w:rsidRPr="002A78C7" w:rsidRDefault="001E79C7"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2,256</w:t>
            </w:r>
          </w:p>
        </w:tc>
        <w:tc>
          <w:tcPr>
            <w:tcW w:w="1396" w:type="dxa"/>
          </w:tcPr>
          <w:p w:rsidR="007659B0" w:rsidRPr="002A78C7" w:rsidRDefault="001E79C7"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0,027</w:t>
            </w:r>
          </w:p>
        </w:tc>
      </w:tr>
      <w:tr w:rsidR="007659B0" w:rsidRPr="002A78C7" w:rsidTr="002A78C7">
        <w:trPr>
          <w:trHeight w:val="184"/>
        </w:trPr>
        <w:tc>
          <w:tcPr>
            <w:tcW w:w="3838" w:type="dxa"/>
          </w:tcPr>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Ukuran KAP</w:t>
            </w:r>
          </w:p>
        </w:tc>
        <w:tc>
          <w:tcPr>
            <w:tcW w:w="2093" w:type="dxa"/>
          </w:tcPr>
          <w:p w:rsidR="007659B0" w:rsidRPr="002A78C7" w:rsidRDefault="001E79C7"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1,903</w:t>
            </w:r>
          </w:p>
        </w:tc>
        <w:tc>
          <w:tcPr>
            <w:tcW w:w="1745" w:type="dxa"/>
          </w:tcPr>
          <w:p w:rsidR="007659B0" w:rsidRPr="002A78C7" w:rsidRDefault="001E79C7"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0,382</w:t>
            </w:r>
          </w:p>
        </w:tc>
        <w:tc>
          <w:tcPr>
            <w:tcW w:w="1396" w:type="dxa"/>
          </w:tcPr>
          <w:p w:rsidR="007659B0" w:rsidRPr="002A78C7" w:rsidRDefault="001E79C7"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0,704</w:t>
            </w:r>
          </w:p>
        </w:tc>
      </w:tr>
      <w:tr w:rsidR="007659B0" w:rsidRPr="002A78C7" w:rsidTr="002A78C7">
        <w:trPr>
          <w:trHeight w:val="184"/>
        </w:trPr>
        <w:tc>
          <w:tcPr>
            <w:tcW w:w="3838" w:type="dxa"/>
          </w:tcPr>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Solvabilitas</w:t>
            </w:r>
          </w:p>
        </w:tc>
        <w:tc>
          <w:tcPr>
            <w:tcW w:w="2093" w:type="dxa"/>
          </w:tcPr>
          <w:p w:rsidR="007659B0" w:rsidRPr="002A78C7" w:rsidRDefault="001E79C7"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1,758</w:t>
            </w:r>
          </w:p>
        </w:tc>
        <w:tc>
          <w:tcPr>
            <w:tcW w:w="1745" w:type="dxa"/>
          </w:tcPr>
          <w:p w:rsidR="007659B0" w:rsidRPr="002A78C7" w:rsidRDefault="001E79C7"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2,637</w:t>
            </w:r>
          </w:p>
        </w:tc>
        <w:tc>
          <w:tcPr>
            <w:tcW w:w="1396" w:type="dxa"/>
          </w:tcPr>
          <w:p w:rsidR="007659B0" w:rsidRPr="002A78C7" w:rsidRDefault="001E79C7"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0,010</w:t>
            </w:r>
          </w:p>
        </w:tc>
      </w:tr>
      <w:tr w:rsidR="007659B0" w:rsidRPr="002A78C7" w:rsidTr="002A78C7">
        <w:trPr>
          <w:trHeight w:val="184"/>
        </w:trPr>
        <w:tc>
          <w:tcPr>
            <w:tcW w:w="3838" w:type="dxa"/>
          </w:tcPr>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Profitabilitas</w:t>
            </w:r>
          </w:p>
        </w:tc>
        <w:tc>
          <w:tcPr>
            <w:tcW w:w="2093" w:type="dxa"/>
          </w:tcPr>
          <w:p w:rsidR="007659B0" w:rsidRPr="002A78C7" w:rsidRDefault="007659B0"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w:t>
            </w:r>
            <w:r w:rsidR="001E79C7" w:rsidRPr="002A78C7">
              <w:rPr>
                <w:rFonts w:ascii="Times New Roman" w:hAnsi="Times New Roman"/>
                <w:sz w:val="24"/>
                <w:szCs w:val="24"/>
                <w:lang w:val="id-ID"/>
              </w:rPr>
              <w:t>0,040</w:t>
            </w:r>
          </w:p>
        </w:tc>
        <w:tc>
          <w:tcPr>
            <w:tcW w:w="1745" w:type="dxa"/>
          </w:tcPr>
          <w:p w:rsidR="007659B0" w:rsidRPr="002A78C7" w:rsidRDefault="007659B0"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w:t>
            </w:r>
            <w:r w:rsidR="001E79C7" w:rsidRPr="002A78C7">
              <w:rPr>
                <w:rFonts w:ascii="Times New Roman" w:hAnsi="Times New Roman"/>
                <w:sz w:val="24"/>
                <w:szCs w:val="24"/>
                <w:lang w:val="id-ID"/>
              </w:rPr>
              <w:t>0,299</w:t>
            </w:r>
          </w:p>
        </w:tc>
        <w:tc>
          <w:tcPr>
            <w:tcW w:w="1396" w:type="dxa"/>
          </w:tcPr>
          <w:p w:rsidR="007659B0" w:rsidRPr="002A78C7" w:rsidRDefault="001E79C7" w:rsidP="002A78C7">
            <w:pPr>
              <w:spacing w:after="0" w:line="240" w:lineRule="auto"/>
              <w:jc w:val="center"/>
              <w:rPr>
                <w:rFonts w:ascii="Times New Roman" w:hAnsi="Times New Roman"/>
                <w:sz w:val="24"/>
                <w:szCs w:val="24"/>
                <w:lang w:val="id-ID"/>
              </w:rPr>
            </w:pPr>
            <w:r w:rsidRPr="002A78C7">
              <w:rPr>
                <w:rFonts w:ascii="Times New Roman" w:hAnsi="Times New Roman"/>
                <w:sz w:val="24"/>
                <w:szCs w:val="24"/>
                <w:lang w:val="id-ID"/>
              </w:rPr>
              <w:t>0,766</w:t>
            </w:r>
          </w:p>
        </w:tc>
      </w:tr>
      <w:tr w:rsidR="007659B0" w:rsidRPr="002A78C7" w:rsidTr="002A78C7">
        <w:trPr>
          <w:trHeight w:val="950"/>
        </w:trPr>
        <w:tc>
          <w:tcPr>
            <w:tcW w:w="3838" w:type="dxa"/>
            <w:tcBorders>
              <w:right w:val="nil"/>
            </w:tcBorders>
          </w:tcPr>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Konstanta</w:t>
            </w:r>
          </w:p>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R</w:t>
            </w:r>
          </w:p>
          <w:p w:rsidR="007659B0" w:rsidRPr="002A78C7" w:rsidRDefault="007659B0" w:rsidP="002A78C7">
            <w:pPr>
              <w:spacing w:after="0" w:line="240" w:lineRule="auto"/>
              <w:jc w:val="both"/>
              <w:rPr>
                <w:rFonts w:ascii="Times New Roman" w:hAnsi="Times New Roman"/>
                <w:i/>
                <w:sz w:val="24"/>
                <w:szCs w:val="24"/>
                <w:lang w:val="id-ID"/>
              </w:rPr>
            </w:pPr>
            <w:r w:rsidRPr="002A78C7">
              <w:rPr>
                <w:rFonts w:ascii="Times New Roman" w:hAnsi="Times New Roman"/>
                <w:i/>
                <w:sz w:val="24"/>
                <w:szCs w:val="24"/>
                <w:lang w:val="id-ID"/>
              </w:rPr>
              <w:t>Adjusted R square</w:t>
            </w:r>
          </w:p>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F</w:t>
            </w:r>
          </w:p>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 xml:space="preserve">Prob. </w:t>
            </w:r>
          </w:p>
        </w:tc>
        <w:tc>
          <w:tcPr>
            <w:tcW w:w="5234" w:type="dxa"/>
            <w:gridSpan w:val="3"/>
            <w:tcBorders>
              <w:left w:val="nil"/>
            </w:tcBorders>
          </w:tcPr>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 xml:space="preserve">= </w:t>
            </w:r>
            <w:r w:rsidR="001E79C7" w:rsidRPr="002A78C7">
              <w:rPr>
                <w:rFonts w:ascii="Times New Roman" w:hAnsi="Times New Roman"/>
                <w:sz w:val="24"/>
                <w:szCs w:val="24"/>
                <w:lang w:val="id-ID"/>
              </w:rPr>
              <w:t>40,249</w:t>
            </w:r>
          </w:p>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 xml:space="preserve">= </w:t>
            </w:r>
            <w:r w:rsidR="001E79C7" w:rsidRPr="002A78C7">
              <w:rPr>
                <w:rFonts w:ascii="Times New Roman" w:hAnsi="Times New Roman"/>
                <w:sz w:val="24"/>
                <w:szCs w:val="24"/>
                <w:lang w:val="id-ID"/>
              </w:rPr>
              <w:t>0,</w:t>
            </w:r>
            <w:r w:rsidR="00AF1D48">
              <w:rPr>
                <w:rFonts w:ascii="Times New Roman" w:hAnsi="Times New Roman"/>
                <w:sz w:val="24"/>
                <w:szCs w:val="24"/>
              </w:rPr>
              <w:t>5</w:t>
            </w:r>
            <w:r w:rsidR="001E79C7" w:rsidRPr="002A78C7">
              <w:rPr>
                <w:rFonts w:ascii="Times New Roman" w:hAnsi="Times New Roman"/>
                <w:sz w:val="24"/>
                <w:szCs w:val="24"/>
                <w:lang w:val="id-ID"/>
              </w:rPr>
              <w:t>66</w:t>
            </w:r>
          </w:p>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 xml:space="preserve">= </w:t>
            </w:r>
            <w:r w:rsidR="001E79C7" w:rsidRPr="002A78C7">
              <w:rPr>
                <w:rFonts w:ascii="Times New Roman" w:hAnsi="Times New Roman"/>
                <w:sz w:val="24"/>
                <w:szCs w:val="24"/>
                <w:lang w:val="id-ID"/>
              </w:rPr>
              <w:t>0,</w:t>
            </w:r>
            <w:r w:rsidR="00AF1D48">
              <w:rPr>
                <w:rFonts w:ascii="Times New Roman" w:hAnsi="Times New Roman"/>
                <w:sz w:val="24"/>
                <w:szCs w:val="24"/>
              </w:rPr>
              <w:t>31</w:t>
            </w:r>
            <w:r w:rsidR="001E79C7" w:rsidRPr="002A78C7">
              <w:rPr>
                <w:rFonts w:ascii="Times New Roman" w:hAnsi="Times New Roman"/>
                <w:sz w:val="24"/>
                <w:szCs w:val="24"/>
                <w:lang w:val="id-ID"/>
              </w:rPr>
              <w:t>4</w:t>
            </w:r>
          </w:p>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 xml:space="preserve">= </w:t>
            </w:r>
            <w:r w:rsidR="001E79C7" w:rsidRPr="002A78C7">
              <w:rPr>
                <w:rFonts w:ascii="Times New Roman" w:hAnsi="Times New Roman"/>
                <w:sz w:val="24"/>
                <w:szCs w:val="24"/>
                <w:lang w:val="id-ID"/>
              </w:rPr>
              <w:t>2,699</w:t>
            </w:r>
          </w:p>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 xml:space="preserve">= </w:t>
            </w:r>
            <w:r w:rsidR="001E79C7" w:rsidRPr="002A78C7">
              <w:rPr>
                <w:rFonts w:ascii="Times New Roman" w:hAnsi="Times New Roman"/>
                <w:sz w:val="24"/>
                <w:szCs w:val="24"/>
                <w:lang w:val="id-ID"/>
              </w:rPr>
              <w:t>0,038</w:t>
            </w:r>
            <w:r w:rsidRPr="002A78C7">
              <w:rPr>
                <w:rFonts w:ascii="Times New Roman" w:hAnsi="Times New Roman"/>
                <w:sz w:val="24"/>
                <w:szCs w:val="24"/>
                <w:lang w:val="id-ID"/>
              </w:rPr>
              <w:t xml:space="preserve">    </w:t>
            </w:r>
          </w:p>
        </w:tc>
      </w:tr>
      <w:tr w:rsidR="007659B0" w:rsidRPr="002A78C7" w:rsidTr="002A78C7">
        <w:trPr>
          <w:trHeight w:val="397"/>
        </w:trPr>
        <w:tc>
          <w:tcPr>
            <w:tcW w:w="3838" w:type="dxa"/>
            <w:tcBorders>
              <w:right w:val="nil"/>
            </w:tcBorders>
          </w:tcPr>
          <w:p w:rsidR="007659B0" w:rsidRPr="002A78C7" w:rsidRDefault="007659B0" w:rsidP="002A78C7">
            <w:pPr>
              <w:spacing w:after="0" w:line="240" w:lineRule="auto"/>
              <w:jc w:val="both"/>
              <w:rPr>
                <w:rFonts w:ascii="Times New Roman" w:hAnsi="Times New Roman"/>
                <w:sz w:val="24"/>
                <w:szCs w:val="24"/>
                <w:vertAlign w:val="subscript"/>
                <w:lang w:val="id-ID"/>
              </w:rPr>
            </w:pPr>
            <w:r w:rsidRPr="002A78C7">
              <w:rPr>
                <w:rFonts w:ascii="Times New Roman" w:hAnsi="Times New Roman"/>
                <w:sz w:val="24"/>
                <w:szCs w:val="24"/>
                <w:lang w:val="id-ID"/>
              </w:rPr>
              <w:t>F</w:t>
            </w:r>
            <w:r w:rsidRPr="002A78C7">
              <w:rPr>
                <w:rFonts w:ascii="Times New Roman" w:hAnsi="Times New Roman"/>
                <w:sz w:val="24"/>
                <w:szCs w:val="24"/>
                <w:vertAlign w:val="subscript"/>
                <w:lang w:val="id-ID"/>
              </w:rPr>
              <w:t>tabel (</w:t>
            </w:r>
            <w:r w:rsidRPr="002A78C7">
              <w:rPr>
                <w:rFonts w:ascii="Times New Roman" w:hAnsi="Times New Roman"/>
                <w:sz w:val="24"/>
                <w:szCs w:val="24"/>
                <w:vertAlign w:val="subscript"/>
                <w:lang w:val="id-ID"/>
              </w:rPr>
              <w:sym w:font="Symbol" w:char="F061"/>
            </w:r>
            <w:r w:rsidRPr="002A78C7">
              <w:rPr>
                <w:rFonts w:ascii="Times New Roman" w:hAnsi="Times New Roman"/>
                <w:sz w:val="24"/>
                <w:szCs w:val="24"/>
                <w:vertAlign w:val="subscript"/>
                <w:lang w:val="id-ID"/>
              </w:rPr>
              <w:t>=0,05)</w:t>
            </w:r>
          </w:p>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T</w:t>
            </w:r>
            <w:r w:rsidRPr="002A78C7">
              <w:rPr>
                <w:rFonts w:ascii="Times New Roman" w:hAnsi="Times New Roman"/>
                <w:sz w:val="24"/>
                <w:szCs w:val="24"/>
                <w:vertAlign w:val="subscript"/>
                <w:lang w:val="id-ID"/>
              </w:rPr>
              <w:t>tabel (</w:t>
            </w:r>
            <w:r w:rsidRPr="002A78C7">
              <w:rPr>
                <w:rFonts w:ascii="Times New Roman" w:hAnsi="Times New Roman"/>
                <w:sz w:val="24"/>
                <w:szCs w:val="24"/>
                <w:vertAlign w:val="subscript"/>
                <w:lang w:val="id-ID"/>
              </w:rPr>
              <w:sym w:font="Symbol" w:char="F061"/>
            </w:r>
            <w:r w:rsidRPr="002A78C7">
              <w:rPr>
                <w:rFonts w:ascii="Times New Roman" w:hAnsi="Times New Roman"/>
                <w:sz w:val="24"/>
                <w:szCs w:val="24"/>
                <w:vertAlign w:val="subscript"/>
                <w:lang w:val="id-ID"/>
              </w:rPr>
              <w:t>=0,05)</w:t>
            </w:r>
          </w:p>
        </w:tc>
        <w:tc>
          <w:tcPr>
            <w:tcW w:w="5234" w:type="dxa"/>
            <w:gridSpan w:val="3"/>
            <w:tcBorders>
              <w:left w:val="nil"/>
            </w:tcBorders>
          </w:tcPr>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 xml:space="preserve">= </w:t>
            </w:r>
            <w:r w:rsidR="00AB2D67" w:rsidRPr="002A78C7">
              <w:rPr>
                <w:rFonts w:ascii="Times New Roman" w:hAnsi="Times New Roman"/>
                <w:sz w:val="24"/>
                <w:szCs w:val="24"/>
                <w:lang w:val="id-ID"/>
              </w:rPr>
              <w:t>2,50</w:t>
            </w:r>
          </w:p>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 2,000</w:t>
            </w:r>
          </w:p>
        </w:tc>
      </w:tr>
      <w:tr w:rsidR="007659B0" w:rsidRPr="002A78C7" w:rsidTr="002A78C7">
        <w:trPr>
          <w:trHeight w:val="199"/>
        </w:trPr>
        <w:tc>
          <w:tcPr>
            <w:tcW w:w="9072" w:type="dxa"/>
            <w:gridSpan w:val="4"/>
          </w:tcPr>
          <w:p w:rsidR="007659B0" w:rsidRPr="002A78C7" w:rsidRDefault="007659B0" w:rsidP="002A78C7">
            <w:pPr>
              <w:spacing w:after="0" w:line="240" w:lineRule="auto"/>
              <w:jc w:val="both"/>
              <w:rPr>
                <w:rFonts w:ascii="Times New Roman" w:hAnsi="Times New Roman"/>
                <w:sz w:val="24"/>
                <w:szCs w:val="24"/>
                <w:lang w:val="id-ID"/>
              </w:rPr>
            </w:pPr>
            <w:r w:rsidRPr="002A78C7">
              <w:rPr>
                <w:rFonts w:ascii="Times New Roman" w:hAnsi="Times New Roman"/>
                <w:sz w:val="24"/>
                <w:szCs w:val="24"/>
                <w:lang w:val="id-ID"/>
              </w:rPr>
              <w:t xml:space="preserve">Variabel terikat = </w:t>
            </w:r>
            <w:r w:rsidRPr="002A78C7">
              <w:rPr>
                <w:rFonts w:ascii="Times New Roman" w:hAnsi="Times New Roman"/>
                <w:i/>
                <w:sz w:val="24"/>
                <w:szCs w:val="24"/>
                <w:lang w:val="id-ID"/>
              </w:rPr>
              <w:t>Audit delay</w:t>
            </w:r>
            <w:r w:rsidRPr="002A78C7">
              <w:rPr>
                <w:rFonts w:ascii="Times New Roman" w:hAnsi="Times New Roman"/>
                <w:sz w:val="24"/>
                <w:szCs w:val="24"/>
                <w:lang w:val="id-ID"/>
              </w:rPr>
              <w:t xml:space="preserve"> (Y)</w:t>
            </w:r>
          </w:p>
        </w:tc>
      </w:tr>
    </w:tbl>
    <w:p w:rsidR="007659B0" w:rsidRPr="002A78C7" w:rsidRDefault="007659B0" w:rsidP="00AE1B9D">
      <w:pPr>
        <w:spacing w:after="0" w:line="480" w:lineRule="auto"/>
        <w:jc w:val="both"/>
        <w:rPr>
          <w:rFonts w:ascii="Times New Roman" w:hAnsi="Times New Roman"/>
          <w:sz w:val="24"/>
          <w:szCs w:val="24"/>
          <w:lang w:val="id-ID"/>
        </w:rPr>
      </w:pPr>
      <w:r w:rsidRPr="002A78C7">
        <w:rPr>
          <w:rFonts w:ascii="Times New Roman" w:hAnsi="Times New Roman"/>
          <w:sz w:val="24"/>
          <w:szCs w:val="24"/>
          <w:lang w:val="id-ID"/>
        </w:rPr>
        <w:t>Sumber data : PT. Bursa Efek Indonesia.</w:t>
      </w:r>
    </w:p>
    <w:p w:rsidR="007659B0" w:rsidRPr="00C4458C" w:rsidRDefault="007659B0" w:rsidP="003F3227">
      <w:pPr>
        <w:spacing w:after="0" w:line="456" w:lineRule="auto"/>
        <w:ind w:firstLine="600"/>
        <w:jc w:val="both"/>
        <w:rPr>
          <w:rFonts w:ascii="Times New Roman" w:hAnsi="Times New Roman"/>
          <w:sz w:val="24"/>
          <w:szCs w:val="24"/>
          <w:lang w:val="id-ID"/>
        </w:rPr>
      </w:pPr>
      <w:r w:rsidRPr="00C4458C">
        <w:rPr>
          <w:rFonts w:ascii="Times New Roman" w:hAnsi="Times New Roman"/>
          <w:sz w:val="24"/>
          <w:szCs w:val="24"/>
          <w:lang w:val="id-ID"/>
        </w:rPr>
        <w:lastRenderedPageBreak/>
        <w:t>Hasil analisis regresi berganda sebagaimana disajikan pada tabel di atas dapat disusun dalam persamaan regresi sebagai berikut :</w:t>
      </w:r>
    </w:p>
    <w:p w:rsidR="007659B0" w:rsidRPr="00C4458C" w:rsidRDefault="007659B0" w:rsidP="003F3227">
      <w:pPr>
        <w:tabs>
          <w:tab w:val="left" w:pos="284"/>
          <w:tab w:val="left" w:pos="567"/>
        </w:tabs>
        <w:spacing w:after="0" w:line="456" w:lineRule="auto"/>
        <w:ind w:left="567" w:hanging="567"/>
        <w:jc w:val="both"/>
        <w:rPr>
          <w:rFonts w:ascii="Times New Roman" w:hAnsi="Times New Roman"/>
          <w:sz w:val="24"/>
          <w:szCs w:val="24"/>
          <w:vertAlign w:val="subscript"/>
          <w:lang w:val="id-ID"/>
        </w:rPr>
      </w:pPr>
      <w:r w:rsidRPr="00C4458C">
        <w:rPr>
          <w:rFonts w:ascii="Times New Roman" w:hAnsi="Times New Roman"/>
          <w:sz w:val="24"/>
          <w:szCs w:val="24"/>
          <w:lang w:val="id-ID"/>
        </w:rPr>
        <w:t xml:space="preserve">Y </w:t>
      </w:r>
      <w:r w:rsidRPr="00C4458C">
        <w:rPr>
          <w:rFonts w:ascii="Times New Roman" w:hAnsi="Times New Roman"/>
          <w:sz w:val="24"/>
          <w:szCs w:val="24"/>
          <w:lang w:val="id-ID"/>
        </w:rPr>
        <w:tab/>
        <w:t xml:space="preserve">= </w:t>
      </w:r>
      <w:r w:rsidRPr="00C4458C">
        <w:rPr>
          <w:rFonts w:ascii="Times New Roman" w:hAnsi="Times New Roman"/>
          <w:sz w:val="24"/>
          <w:szCs w:val="24"/>
          <w:lang w:val="id-ID"/>
        </w:rPr>
        <w:tab/>
      </w:r>
      <w:r w:rsidR="001E79C7">
        <w:rPr>
          <w:rFonts w:ascii="Times New Roman" w:hAnsi="Times New Roman"/>
          <w:sz w:val="24"/>
          <w:szCs w:val="24"/>
          <w:lang w:val="id-ID"/>
        </w:rPr>
        <w:t>40,249</w:t>
      </w:r>
      <w:r w:rsidRPr="00C4458C">
        <w:rPr>
          <w:rFonts w:ascii="Times New Roman" w:hAnsi="Times New Roman"/>
          <w:sz w:val="24"/>
          <w:szCs w:val="24"/>
          <w:lang w:val="id-ID"/>
        </w:rPr>
        <w:t xml:space="preserve"> + </w:t>
      </w:r>
      <w:r w:rsidR="001E79C7">
        <w:rPr>
          <w:rFonts w:ascii="Times New Roman" w:hAnsi="Times New Roman"/>
          <w:sz w:val="24"/>
          <w:szCs w:val="24"/>
          <w:lang w:val="id-ID"/>
        </w:rPr>
        <w:t>2,967</w:t>
      </w:r>
      <w:r w:rsidRPr="00C4458C">
        <w:rPr>
          <w:rFonts w:ascii="Times New Roman" w:hAnsi="Times New Roman"/>
          <w:sz w:val="24"/>
          <w:szCs w:val="24"/>
          <w:lang w:val="id-ID"/>
        </w:rPr>
        <w:t>X</w:t>
      </w:r>
      <w:r w:rsidRPr="00C4458C">
        <w:rPr>
          <w:rFonts w:ascii="Times New Roman" w:hAnsi="Times New Roman"/>
          <w:sz w:val="24"/>
          <w:szCs w:val="24"/>
          <w:vertAlign w:val="subscript"/>
          <w:lang w:val="id-ID"/>
        </w:rPr>
        <w:t>1</w:t>
      </w:r>
      <w:r w:rsidRPr="00C4458C">
        <w:rPr>
          <w:rFonts w:ascii="Times New Roman" w:hAnsi="Times New Roman"/>
          <w:sz w:val="24"/>
          <w:szCs w:val="24"/>
          <w:lang w:val="id-ID"/>
        </w:rPr>
        <w:t xml:space="preserve"> </w:t>
      </w:r>
      <w:r w:rsidR="002E5D0C">
        <w:rPr>
          <w:rFonts w:ascii="Times New Roman" w:hAnsi="Times New Roman"/>
          <w:sz w:val="24"/>
          <w:szCs w:val="24"/>
        </w:rPr>
        <w:t>+</w:t>
      </w:r>
      <w:r w:rsidRPr="00C4458C">
        <w:rPr>
          <w:rFonts w:ascii="Times New Roman" w:hAnsi="Times New Roman"/>
          <w:sz w:val="24"/>
          <w:szCs w:val="24"/>
          <w:lang w:val="id-ID"/>
        </w:rPr>
        <w:t xml:space="preserve"> </w:t>
      </w:r>
      <w:r w:rsidR="001E79C7">
        <w:rPr>
          <w:rFonts w:ascii="Times New Roman" w:hAnsi="Times New Roman"/>
          <w:sz w:val="24"/>
          <w:szCs w:val="24"/>
          <w:lang w:val="id-ID"/>
        </w:rPr>
        <w:t>1,903</w:t>
      </w:r>
      <w:r w:rsidRPr="00C4458C">
        <w:rPr>
          <w:rFonts w:ascii="Times New Roman" w:hAnsi="Times New Roman"/>
          <w:sz w:val="24"/>
          <w:szCs w:val="24"/>
          <w:lang w:val="id-ID"/>
        </w:rPr>
        <w:t>X</w:t>
      </w:r>
      <w:r w:rsidRPr="00C4458C">
        <w:rPr>
          <w:rFonts w:ascii="Times New Roman" w:hAnsi="Times New Roman"/>
          <w:sz w:val="24"/>
          <w:szCs w:val="24"/>
          <w:vertAlign w:val="subscript"/>
          <w:lang w:val="id-ID"/>
        </w:rPr>
        <w:t>3</w:t>
      </w:r>
      <w:r w:rsidRPr="00C4458C">
        <w:rPr>
          <w:rFonts w:ascii="Times New Roman" w:hAnsi="Times New Roman"/>
          <w:sz w:val="24"/>
          <w:szCs w:val="24"/>
          <w:lang w:val="id-ID"/>
        </w:rPr>
        <w:t xml:space="preserve"> + </w:t>
      </w:r>
      <w:r w:rsidR="001E79C7">
        <w:rPr>
          <w:rFonts w:ascii="Times New Roman" w:hAnsi="Times New Roman"/>
          <w:sz w:val="24"/>
          <w:szCs w:val="24"/>
          <w:lang w:val="id-ID"/>
        </w:rPr>
        <w:t>1,758</w:t>
      </w:r>
      <w:r w:rsidRPr="00C4458C">
        <w:rPr>
          <w:rFonts w:ascii="Times New Roman" w:hAnsi="Times New Roman"/>
          <w:sz w:val="24"/>
          <w:szCs w:val="24"/>
          <w:lang w:val="id-ID"/>
        </w:rPr>
        <w:t>X</w:t>
      </w:r>
      <w:r w:rsidRPr="00C4458C">
        <w:rPr>
          <w:rFonts w:ascii="Times New Roman" w:hAnsi="Times New Roman"/>
          <w:sz w:val="24"/>
          <w:szCs w:val="24"/>
          <w:vertAlign w:val="subscript"/>
          <w:lang w:val="id-ID"/>
        </w:rPr>
        <w:t>4</w:t>
      </w:r>
      <w:r w:rsidRPr="00C4458C">
        <w:rPr>
          <w:rFonts w:ascii="Times New Roman" w:hAnsi="Times New Roman"/>
          <w:sz w:val="24"/>
          <w:szCs w:val="24"/>
          <w:lang w:val="id-ID"/>
        </w:rPr>
        <w:t xml:space="preserve"> - </w:t>
      </w:r>
      <w:r w:rsidR="001E79C7">
        <w:rPr>
          <w:rFonts w:ascii="Times New Roman" w:hAnsi="Times New Roman"/>
          <w:sz w:val="24"/>
          <w:szCs w:val="24"/>
          <w:lang w:val="id-ID"/>
        </w:rPr>
        <w:t>0,040</w:t>
      </w:r>
      <w:r w:rsidRPr="00C4458C">
        <w:rPr>
          <w:rFonts w:ascii="Times New Roman" w:hAnsi="Times New Roman"/>
          <w:sz w:val="24"/>
          <w:szCs w:val="24"/>
          <w:lang w:val="id-ID"/>
        </w:rPr>
        <w:t>X</w:t>
      </w:r>
      <w:r w:rsidRPr="00C4458C">
        <w:rPr>
          <w:rFonts w:ascii="Times New Roman" w:hAnsi="Times New Roman"/>
          <w:sz w:val="24"/>
          <w:szCs w:val="24"/>
          <w:vertAlign w:val="subscript"/>
          <w:lang w:val="id-ID"/>
        </w:rPr>
        <w:t>5</w:t>
      </w:r>
      <w:r w:rsidRPr="00C4458C">
        <w:rPr>
          <w:rFonts w:ascii="Times New Roman" w:hAnsi="Times New Roman"/>
          <w:sz w:val="24"/>
          <w:szCs w:val="24"/>
          <w:lang w:val="id-ID"/>
        </w:rPr>
        <w:t xml:space="preserve"> </w:t>
      </w:r>
    </w:p>
    <w:p w:rsidR="007659B0" w:rsidRPr="00C4458C" w:rsidRDefault="007659B0" w:rsidP="003F3227">
      <w:pPr>
        <w:pStyle w:val="Subtitle"/>
        <w:spacing w:line="456" w:lineRule="auto"/>
        <w:jc w:val="both"/>
        <w:rPr>
          <w:b w:val="0"/>
          <w:lang w:val="id-ID"/>
        </w:rPr>
      </w:pPr>
      <w:r w:rsidRPr="00C4458C">
        <w:rPr>
          <w:b w:val="0"/>
          <w:lang w:val="id-ID"/>
        </w:rPr>
        <w:t>Berdasarkan hasil persamaan tersebut, maka dapat dijelaskan sebagai berikut :</w:t>
      </w:r>
    </w:p>
    <w:p w:rsidR="007659B0" w:rsidRPr="00C4458C" w:rsidRDefault="007659B0" w:rsidP="003F3227">
      <w:pPr>
        <w:pStyle w:val="Subtitle"/>
        <w:numPr>
          <w:ilvl w:val="0"/>
          <w:numId w:val="20"/>
        </w:numPr>
        <w:tabs>
          <w:tab w:val="clear" w:pos="1364"/>
          <w:tab w:val="num" w:pos="360"/>
        </w:tabs>
        <w:autoSpaceDE w:val="0"/>
        <w:autoSpaceDN w:val="0"/>
        <w:spacing w:line="456" w:lineRule="auto"/>
        <w:ind w:left="360"/>
        <w:jc w:val="both"/>
        <w:rPr>
          <w:b w:val="0"/>
          <w:lang w:val="id-ID"/>
        </w:rPr>
      </w:pPr>
      <w:r w:rsidRPr="00C4458C">
        <w:rPr>
          <w:b w:val="0"/>
          <w:lang w:val="id-ID"/>
        </w:rPr>
        <w:t xml:space="preserve">Konstanta (a) = </w:t>
      </w:r>
      <w:r w:rsidR="001E79C7">
        <w:rPr>
          <w:b w:val="0"/>
          <w:lang w:val="id-ID"/>
        </w:rPr>
        <w:t>40,249</w:t>
      </w:r>
      <w:r w:rsidRPr="00C4458C">
        <w:rPr>
          <w:b w:val="0"/>
          <w:lang w:val="id-ID"/>
        </w:rPr>
        <w:t xml:space="preserve">, menunjukkan lamanya </w:t>
      </w:r>
      <w:r w:rsidRPr="00C4458C">
        <w:rPr>
          <w:b w:val="0"/>
          <w:i/>
          <w:lang w:val="id-ID"/>
        </w:rPr>
        <w:t xml:space="preserve">audit delay </w:t>
      </w:r>
      <w:r w:rsidRPr="00C4458C">
        <w:rPr>
          <w:b w:val="0"/>
          <w:lang w:val="id-ID"/>
        </w:rPr>
        <w:t xml:space="preserve">jika tidak ada variabel ukuran perusahaan, ukuran KAP, solvabilitas, dan profitabilitas maka lamanya </w:t>
      </w:r>
      <w:r w:rsidRPr="00C4458C">
        <w:rPr>
          <w:b w:val="0"/>
          <w:i/>
          <w:lang w:val="id-ID"/>
        </w:rPr>
        <w:t>audit delay</w:t>
      </w:r>
      <w:r w:rsidRPr="00C4458C">
        <w:rPr>
          <w:b w:val="0"/>
          <w:lang w:val="id-ID"/>
        </w:rPr>
        <w:t xml:space="preserve"> </w:t>
      </w:r>
      <w:r w:rsidR="001E79C7">
        <w:rPr>
          <w:b w:val="0"/>
          <w:lang w:val="id-ID"/>
        </w:rPr>
        <w:t>40,249</w:t>
      </w:r>
      <w:r w:rsidRPr="00C4458C">
        <w:rPr>
          <w:b w:val="0"/>
          <w:lang w:val="id-ID"/>
        </w:rPr>
        <w:t xml:space="preserve"> hari. </w:t>
      </w:r>
    </w:p>
    <w:p w:rsidR="007659B0" w:rsidRPr="00C4458C" w:rsidRDefault="007659B0" w:rsidP="003F3227">
      <w:pPr>
        <w:pStyle w:val="Subtitle"/>
        <w:numPr>
          <w:ilvl w:val="0"/>
          <w:numId w:val="20"/>
        </w:numPr>
        <w:tabs>
          <w:tab w:val="clear" w:pos="1364"/>
          <w:tab w:val="num" w:pos="360"/>
        </w:tabs>
        <w:autoSpaceDE w:val="0"/>
        <w:autoSpaceDN w:val="0"/>
        <w:spacing w:line="456" w:lineRule="auto"/>
        <w:ind w:left="360"/>
        <w:jc w:val="both"/>
        <w:rPr>
          <w:b w:val="0"/>
          <w:lang w:val="id-ID"/>
        </w:rPr>
      </w:pPr>
      <w:r w:rsidRPr="00C4458C">
        <w:rPr>
          <w:b w:val="0"/>
          <w:lang w:val="id-ID"/>
        </w:rPr>
        <w:t>Koefisien regresi  ukuran perusahaan sebesar</w:t>
      </w:r>
      <w:r w:rsidR="00AB2D67">
        <w:rPr>
          <w:b w:val="0"/>
        </w:rPr>
        <w:t xml:space="preserve"> </w:t>
      </w:r>
      <w:r w:rsidR="001E79C7">
        <w:rPr>
          <w:b w:val="0"/>
          <w:lang w:val="id-ID"/>
        </w:rPr>
        <w:t>2,967</w:t>
      </w:r>
      <w:r w:rsidRPr="00C4458C">
        <w:rPr>
          <w:b w:val="0"/>
          <w:lang w:val="id-ID"/>
        </w:rPr>
        <w:t xml:space="preserve">, menunjukkan besarnya pengaruh ukuran perusahaan terhadap </w:t>
      </w:r>
      <w:r w:rsidRPr="00C4458C">
        <w:rPr>
          <w:b w:val="0"/>
          <w:i/>
          <w:lang w:val="id-ID"/>
        </w:rPr>
        <w:t>audit delay</w:t>
      </w:r>
      <w:r w:rsidRPr="00C4458C">
        <w:rPr>
          <w:b w:val="0"/>
          <w:lang w:val="id-ID"/>
        </w:rPr>
        <w:t xml:space="preserve">, koefisien regresi bertanda positif menunjukkan ukuran perusahaan berpengaruh searah terhadap </w:t>
      </w:r>
      <w:r w:rsidRPr="00C4458C">
        <w:rPr>
          <w:b w:val="0"/>
          <w:i/>
          <w:lang w:val="id-ID"/>
        </w:rPr>
        <w:t>audit delay</w:t>
      </w:r>
      <w:r w:rsidRPr="00C4458C">
        <w:rPr>
          <w:b w:val="0"/>
          <w:lang w:val="id-ID"/>
        </w:rPr>
        <w:t xml:space="preserve">, yang berarti setiap peningkatan Rp 1 total aktiva menyebabkan peningkatan </w:t>
      </w:r>
      <w:r w:rsidRPr="00C4458C">
        <w:rPr>
          <w:b w:val="0"/>
          <w:i/>
          <w:lang w:val="id-ID"/>
        </w:rPr>
        <w:t>audit delay</w:t>
      </w:r>
      <w:r w:rsidRPr="00C4458C">
        <w:rPr>
          <w:b w:val="0"/>
          <w:lang w:val="id-ID"/>
        </w:rPr>
        <w:t xml:space="preserve"> sebesar </w:t>
      </w:r>
      <w:r w:rsidR="001E79C7">
        <w:rPr>
          <w:b w:val="0"/>
          <w:lang w:val="id-ID"/>
        </w:rPr>
        <w:t>2,967</w:t>
      </w:r>
      <w:r w:rsidRPr="00C4458C">
        <w:rPr>
          <w:b w:val="0"/>
          <w:lang w:val="id-ID"/>
        </w:rPr>
        <w:t xml:space="preserve"> hari; dan sebaliknya dengan asumsi variabel ukuran KAP, solvabilitas dan profitabilitas besarnya konstan.  </w:t>
      </w:r>
    </w:p>
    <w:p w:rsidR="007659B0" w:rsidRPr="00C4458C" w:rsidRDefault="007659B0" w:rsidP="003F3227">
      <w:pPr>
        <w:pStyle w:val="Subtitle"/>
        <w:numPr>
          <w:ilvl w:val="0"/>
          <w:numId w:val="20"/>
        </w:numPr>
        <w:tabs>
          <w:tab w:val="clear" w:pos="1364"/>
          <w:tab w:val="num" w:pos="360"/>
        </w:tabs>
        <w:autoSpaceDE w:val="0"/>
        <w:autoSpaceDN w:val="0"/>
        <w:spacing w:line="456" w:lineRule="auto"/>
        <w:ind w:left="360"/>
        <w:jc w:val="both"/>
        <w:rPr>
          <w:b w:val="0"/>
          <w:lang w:val="id-ID"/>
        </w:rPr>
      </w:pPr>
      <w:r w:rsidRPr="00C4458C">
        <w:rPr>
          <w:b w:val="0"/>
          <w:lang w:val="id-ID"/>
        </w:rPr>
        <w:t xml:space="preserve">Koefisien regresi  ukuran KAP sebesar </w:t>
      </w:r>
      <w:r w:rsidR="001E79C7">
        <w:rPr>
          <w:b w:val="0"/>
          <w:lang w:val="id-ID"/>
        </w:rPr>
        <w:t>1,903</w:t>
      </w:r>
      <w:r w:rsidRPr="00C4458C">
        <w:rPr>
          <w:b w:val="0"/>
          <w:lang w:val="id-ID"/>
        </w:rPr>
        <w:t xml:space="preserve">, menunjukkan besarnya pengaruh ukuran perusahaan terhadap </w:t>
      </w:r>
      <w:r w:rsidRPr="00C4458C">
        <w:rPr>
          <w:b w:val="0"/>
          <w:i/>
          <w:lang w:val="id-ID"/>
        </w:rPr>
        <w:t>audit delay</w:t>
      </w:r>
      <w:r w:rsidRPr="00C4458C">
        <w:rPr>
          <w:b w:val="0"/>
          <w:lang w:val="id-ID"/>
        </w:rPr>
        <w:t xml:space="preserve">, koefisien regresi bertanda negatif menunjukkan ukuran KAP berpengaruh </w:t>
      </w:r>
      <w:r w:rsidR="00E27D9F">
        <w:rPr>
          <w:b w:val="0"/>
        </w:rPr>
        <w:t>se</w:t>
      </w:r>
      <w:r w:rsidRPr="00C4458C">
        <w:rPr>
          <w:b w:val="0"/>
          <w:lang w:val="id-ID"/>
        </w:rPr>
        <w:t xml:space="preserve">arah terhadap </w:t>
      </w:r>
      <w:r w:rsidRPr="00C4458C">
        <w:rPr>
          <w:b w:val="0"/>
          <w:i/>
          <w:lang w:val="id-ID"/>
        </w:rPr>
        <w:t>audit delay</w:t>
      </w:r>
      <w:r w:rsidRPr="00C4458C">
        <w:rPr>
          <w:b w:val="0"/>
          <w:lang w:val="id-ID"/>
        </w:rPr>
        <w:t xml:space="preserve">, yang berarti setiap peningkatan 1 ukuran KAP menyebabkan </w:t>
      </w:r>
      <w:r w:rsidR="00E27D9F">
        <w:rPr>
          <w:b w:val="0"/>
        </w:rPr>
        <w:t>peningkatan</w:t>
      </w:r>
      <w:r w:rsidRPr="00C4458C">
        <w:rPr>
          <w:b w:val="0"/>
          <w:lang w:val="id-ID"/>
        </w:rPr>
        <w:t xml:space="preserve"> </w:t>
      </w:r>
      <w:r w:rsidRPr="00C4458C">
        <w:rPr>
          <w:b w:val="0"/>
          <w:i/>
          <w:lang w:val="id-ID"/>
        </w:rPr>
        <w:t>audit delay</w:t>
      </w:r>
      <w:r w:rsidRPr="00C4458C">
        <w:rPr>
          <w:b w:val="0"/>
          <w:lang w:val="id-ID"/>
        </w:rPr>
        <w:t xml:space="preserve"> sebesar </w:t>
      </w:r>
      <w:r w:rsidR="001E79C7">
        <w:rPr>
          <w:b w:val="0"/>
          <w:lang w:val="id-ID"/>
        </w:rPr>
        <w:t>1,903</w:t>
      </w:r>
      <w:r w:rsidRPr="00C4458C">
        <w:rPr>
          <w:b w:val="0"/>
          <w:lang w:val="id-ID"/>
        </w:rPr>
        <w:t xml:space="preserve"> hari; dan sebaliknya dengan asumsi variabel ukuran perusahaan, solvabilitas dan profitabilitas besarnya konstan.  </w:t>
      </w:r>
    </w:p>
    <w:p w:rsidR="007659B0" w:rsidRPr="00C4458C" w:rsidRDefault="007659B0" w:rsidP="003F3227">
      <w:pPr>
        <w:pStyle w:val="Subtitle"/>
        <w:numPr>
          <w:ilvl w:val="0"/>
          <w:numId w:val="20"/>
        </w:numPr>
        <w:tabs>
          <w:tab w:val="clear" w:pos="1364"/>
          <w:tab w:val="num" w:pos="360"/>
        </w:tabs>
        <w:autoSpaceDE w:val="0"/>
        <w:autoSpaceDN w:val="0"/>
        <w:spacing w:line="456" w:lineRule="auto"/>
        <w:ind w:left="360"/>
        <w:jc w:val="both"/>
        <w:rPr>
          <w:b w:val="0"/>
          <w:lang w:val="id-ID"/>
        </w:rPr>
      </w:pPr>
      <w:r w:rsidRPr="00C4458C">
        <w:rPr>
          <w:b w:val="0"/>
          <w:lang w:val="id-ID"/>
        </w:rPr>
        <w:t xml:space="preserve">Koefisien regresi  solvabilitas sebesar </w:t>
      </w:r>
      <w:r w:rsidR="001E79C7">
        <w:rPr>
          <w:b w:val="0"/>
          <w:lang w:val="id-ID"/>
        </w:rPr>
        <w:t>1,758</w:t>
      </w:r>
      <w:r w:rsidRPr="00C4458C">
        <w:rPr>
          <w:b w:val="0"/>
          <w:lang w:val="id-ID"/>
        </w:rPr>
        <w:t xml:space="preserve">, menunjukkan besarnya pengaruh solvabilitas terhadap </w:t>
      </w:r>
      <w:r w:rsidRPr="00C4458C">
        <w:rPr>
          <w:b w:val="0"/>
          <w:i/>
          <w:lang w:val="id-ID"/>
        </w:rPr>
        <w:t>audit delay</w:t>
      </w:r>
      <w:r w:rsidRPr="00C4458C">
        <w:rPr>
          <w:b w:val="0"/>
          <w:lang w:val="id-ID"/>
        </w:rPr>
        <w:t xml:space="preserve">, koefisien regresi bertanda positif menunjukkan solvabilitas berpengaruh searah terhadap </w:t>
      </w:r>
      <w:r w:rsidRPr="00C4458C">
        <w:rPr>
          <w:b w:val="0"/>
          <w:i/>
          <w:lang w:val="id-ID"/>
        </w:rPr>
        <w:t>audit delay</w:t>
      </w:r>
      <w:r w:rsidRPr="00C4458C">
        <w:rPr>
          <w:b w:val="0"/>
          <w:lang w:val="id-ID"/>
        </w:rPr>
        <w:t xml:space="preserve">, yang berarti setiap peningkatan 1% solvabilitas menyebabkan peningkatan </w:t>
      </w:r>
      <w:r w:rsidRPr="00C4458C">
        <w:rPr>
          <w:b w:val="0"/>
          <w:i/>
          <w:lang w:val="id-ID"/>
        </w:rPr>
        <w:t>audit delay</w:t>
      </w:r>
      <w:r w:rsidRPr="00C4458C">
        <w:rPr>
          <w:b w:val="0"/>
          <w:lang w:val="id-ID"/>
        </w:rPr>
        <w:t xml:space="preserve"> sebesar </w:t>
      </w:r>
      <w:r w:rsidR="001E79C7">
        <w:rPr>
          <w:b w:val="0"/>
          <w:lang w:val="id-ID"/>
        </w:rPr>
        <w:t>1,758</w:t>
      </w:r>
      <w:r w:rsidRPr="00C4458C">
        <w:rPr>
          <w:b w:val="0"/>
          <w:lang w:val="id-ID"/>
        </w:rPr>
        <w:t xml:space="preserve"> hari; dan sebaliknya dengan asumsi variabel ukuran perusahaan, ukuran KAP dan profitabilitas besarnya konstan.  </w:t>
      </w:r>
    </w:p>
    <w:p w:rsidR="007659B0" w:rsidRPr="00C4458C" w:rsidRDefault="007659B0" w:rsidP="003F3227">
      <w:pPr>
        <w:pStyle w:val="Subtitle"/>
        <w:numPr>
          <w:ilvl w:val="0"/>
          <w:numId w:val="20"/>
        </w:numPr>
        <w:tabs>
          <w:tab w:val="clear" w:pos="1364"/>
          <w:tab w:val="num" w:pos="360"/>
        </w:tabs>
        <w:autoSpaceDE w:val="0"/>
        <w:autoSpaceDN w:val="0"/>
        <w:spacing w:line="456" w:lineRule="auto"/>
        <w:ind w:left="360"/>
        <w:jc w:val="both"/>
        <w:rPr>
          <w:b w:val="0"/>
          <w:lang w:val="id-ID"/>
        </w:rPr>
      </w:pPr>
      <w:r w:rsidRPr="00C4458C">
        <w:rPr>
          <w:b w:val="0"/>
          <w:lang w:val="id-ID"/>
        </w:rPr>
        <w:t>Koefisien regresi  profitabilitas sebesar -</w:t>
      </w:r>
      <w:r w:rsidR="001E79C7">
        <w:rPr>
          <w:b w:val="0"/>
          <w:lang w:val="id-ID"/>
        </w:rPr>
        <w:t>0,040</w:t>
      </w:r>
      <w:r w:rsidRPr="00C4458C">
        <w:rPr>
          <w:b w:val="0"/>
          <w:lang w:val="id-ID"/>
        </w:rPr>
        <w:t xml:space="preserve">, menunjukkan besarnya pengaruh profitabilitas terhadap </w:t>
      </w:r>
      <w:r w:rsidRPr="00C4458C">
        <w:rPr>
          <w:b w:val="0"/>
          <w:i/>
          <w:lang w:val="id-ID"/>
        </w:rPr>
        <w:t>audit delay</w:t>
      </w:r>
      <w:r w:rsidRPr="00C4458C">
        <w:rPr>
          <w:b w:val="0"/>
          <w:lang w:val="id-ID"/>
        </w:rPr>
        <w:t xml:space="preserve">, koefisien regresi bertanda negatif menunjukkan profitabilitas berpengaruh berlawanan arah terhadap </w:t>
      </w:r>
      <w:r w:rsidRPr="00C4458C">
        <w:rPr>
          <w:b w:val="0"/>
          <w:i/>
          <w:lang w:val="id-ID"/>
        </w:rPr>
        <w:t>audit delay</w:t>
      </w:r>
      <w:r w:rsidRPr="00C4458C">
        <w:rPr>
          <w:b w:val="0"/>
          <w:lang w:val="id-ID"/>
        </w:rPr>
        <w:t xml:space="preserve">, yang berarti setiap </w:t>
      </w:r>
      <w:r w:rsidRPr="00C4458C">
        <w:rPr>
          <w:b w:val="0"/>
          <w:lang w:val="id-ID"/>
        </w:rPr>
        <w:lastRenderedPageBreak/>
        <w:t xml:space="preserve">peningkatan 1 profitabilitas menyebabkan penurunan </w:t>
      </w:r>
      <w:r w:rsidRPr="00C4458C">
        <w:rPr>
          <w:b w:val="0"/>
          <w:i/>
          <w:lang w:val="id-ID"/>
        </w:rPr>
        <w:t>audit delay</w:t>
      </w:r>
      <w:r w:rsidRPr="00C4458C">
        <w:rPr>
          <w:b w:val="0"/>
          <w:lang w:val="id-ID"/>
        </w:rPr>
        <w:t xml:space="preserve"> sebesar </w:t>
      </w:r>
      <w:r w:rsidR="001E79C7">
        <w:rPr>
          <w:b w:val="0"/>
          <w:lang w:val="id-ID"/>
        </w:rPr>
        <w:t>0,040</w:t>
      </w:r>
      <w:r w:rsidRPr="00C4458C">
        <w:rPr>
          <w:b w:val="0"/>
          <w:lang w:val="id-ID"/>
        </w:rPr>
        <w:t xml:space="preserve"> hari; dan sebaliknya dengan asumsi variabel ukuran perusahaan, ukuran KAP dan solvabilitas besarnya konstan.   </w:t>
      </w:r>
    </w:p>
    <w:p w:rsidR="007659B0" w:rsidRPr="00C4458C" w:rsidRDefault="007659B0" w:rsidP="003F3227">
      <w:pPr>
        <w:spacing w:after="0" w:line="456" w:lineRule="auto"/>
        <w:ind w:firstLine="540"/>
        <w:jc w:val="both"/>
        <w:rPr>
          <w:rFonts w:ascii="Times New Roman" w:hAnsi="Times New Roman"/>
          <w:sz w:val="24"/>
          <w:szCs w:val="24"/>
          <w:lang w:val="id-ID"/>
        </w:rPr>
      </w:pPr>
      <w:r w:rsidRPr="00C4458C">
        <w:rPr>
          <w:rFonts w:ascii="Times New Roman" w:hAnsi="Times New Roman"/>
          <w:sz w:val="24"/>
          <w:szCs w:val="24"/>
          <w:lang w:val="id-ID"/>
        </w:rPr>
        <w:t xml:space="preserve">Koefisien korelasi (R) sebesar </w:t>
      </w:r>
      <w:r w:rsidR="001E79C7">
        <w:rPr>
          <w:rFonts w:ascii="Times New Roman" w:hAnsi="Times New Roman"/>
          <w:sz w:val="24"/>
          <w:szCs w:val="24"/>
          <w:lang w:val="id-ID"/>
        </w:rPr>
        <w:t>0,</w:t>
      </w:r>
      <w:r w:rsidR="00AF1D48">
        <w:rPr>
          <w:rFonts w:ascii="Times New Roman" w:hAnsi="Times New Roman"/>
          <w:sz w:val="24"/>
          <w:szCs w:val="24"/>
        </w:rPr>
        <w:t>5</w:t>
      </w:r>
      <w:r w:rsidR="001E79C7">
        <w:rPr>
          <w:rFonts w:ascii="Times New Roman" w:hAnsi="Times New Roman"/>
          <w:sz w:val="24"/>
          <w:szCs w:val="24"/>
          <w:lang w:val="id-ID"/>
        </w:rPr>
        <w:t>66</w:t>
      </w:r>
      <w:r w:rsidRPr="00C4458C">
        <w:rPr>
          <w:rFonts w:ascii="Times New Roman" w:hAnsi="Times New Roman"/>
          <w:sz w:val="24"/>
          <w:szCs w:val="24"/>
          <w:lang w:val="id-ID"/>
        </w:rPr>
        <w:t xml:space="preserve">; menunjukkan bahwa terdapat hubungan yang </w:t>
      </w:r>
      <w:r w:rsidR="0013607A">
        <w:rPr>
          <w:rFonts w:ascii="Times New Roman" w:hAnsi="Times New Roman"/>
          <w:sz w:val="24"/>
          <w:szCs w:val="24"/>
        </w:rPr>
        <w:t>cukup kuat</w:t>
      </w:r>
      <w:r w:rsidR="00E27D9F">
        <w:rPr>
          <w:rFonts w:ascii="Times New Roman" w:hAnsi="Times New Roman"/>
          <w:sz w:val="24"/>
          <w:szCs w:val="24"/>
        </w:rPr>
        <w:t xml:space="preserve"> </w:t>
      </w:r>
      <w:r w:rsidRPr="00C4458C">
        <w:rPr>
          <w:rFonts w:ascii="Times New Roman" w:hAnsi="Times New Roman"/>
          <w:sz w:val="24"/>
          <w:szCs w:val="24"/>
          <w:lang w:val="id-ID"/>
        </w:rPr>
        <w:t xml:space="preserve">antara ukuran perusahaan ukuran KAP, solvabilitas dan profitabilitas dengan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sebesar </w:t>
      </w:r>
      <w:r w:rsidR="00AF1D48">
        <w:rPr>
          <w:rFonts w:ascii="Times New Roman" w:hAnsi="Times New Roman"/>
          <w:sz w:val="24"/>
          <w:szCs w:val="24"/>
        </w:rPr>
        <w:t>5</w:t>
      </w:r>
      <w:r w:rsidR="00E27D9F">
        <w:rPr>
          <w:rFonts w:ascii="Times New Roman" w:hAnsi="Times New Roman"/>
          <w:sz w:val="24"/>
          <w:szCs w:val="24"/>
        </w:rPr>
        <w:t>6</w:t>
      </w:r>
      <w:r w:rsidRPr="00C4458C">
        <w:rPr>
          <w:rFonts w:ascii="Times New Roman" w:hAnsi="Times New Roman"/>
          <w:sz w:val="24"/>
          <w:szCs w:val="24"/>
          <w:lang w:val="id-ID"/>
        </w:rPr>
        <w:t>,</w:t>
      </w:r>
      <w:r w:rsidR="00AB2D67">
        <w:rPr>
          <w:rFonts w:ascii="Times New Roman" w:hAnsi="Times New Roman"/>
          <w:sz w:val="24"/>
          <w:szCs w:val="24"/>
        </w:rPr>
        <w:t>6</w:t>
      </w:r>
      <w:r w:rsidRPr="00C4458C">
        <w:rPr>
          <w:rFonts w:ascii="Times New Roman" w:hAnsi="Times New Roman"/>
          <w:sz w:val="24"/>
          <w:szCs w:val="24"/>
          <w:lang w:val="id-ID"/>
        </w:rPr>
        <w:t xml:space="preserve">%. Hubungan ini dapat dikategorikan </w:t>
      </w:r>
      <w:r w:rsidR="00AF1D48">
        <w:rPr>
          <w:rFonts w:ascii="Times New Roman" w:hAnsi="Times New Roman"/>
          <w:sz w:val="24"/>
          <w:szCs w:val="24"/>
        </w:rPr>
        <w:t>cukup kuat</w:t>
      </w:r>
      <w:r w:rsidRPr="00C4458C">
        <w:rPr>
          <w:rFonts w:ascii="Times New Roman" w:hAnsi="Times New Roman"/>
          <w:sz w:val="24"/>
          <w:szCs w:val="24"/>
          <w:lang w:val="id-ID"/>
        </w:rPr>
        <w:t>, sebagaimana diketahui bahwa suatu hubungan dikatakan sempurna jika koefisien korelasinya mencapai angka 100% atau 1 (baik dengan angka positif atau negatif).</w:t>
      </w:r>
    </w:p>
    <w:p w:rsidR="00D90539" w:rsidRDefault="007659B0" w:rsidP="003F3227">
      <w:pPr>
        <w:spacing w:after="0" w:line="456" w:lineRule="auto"/>
        <w:ind w:firstLine="540"/>
        <w:jc w:val="both"/>
        <w:rPr>
          <w:rFonts w:ascii="Times New Roman" w:hAnsi="Times New Roman"/>
          <w:sz w:val="24"/>
          <w:szCs w:val="24"/>
        </w:rPr>
      </w:pPr>
      <w:r w:rsidRPr="00C4458C">
        <w:rPr>
          <w:rFonts w:ascii="Times New Roman" w:hAnsi="Times New Roman"/>
          <w:sz w:val="24"/>
          <w:szCs w:val="24"/>
          <w:lang w:val="id-ID"/>
        </w:rPr>
        <w:t xml:space="preserve">Hasil analisis regresi linier berganda di atas, dapat diketahui nilai koefisien determinasi </w:t>
      </w:r>
      <w:r w:rsidRPr="00C4458C">
        <w:rPr>
          <w:rFonts w:ascii="Times New Roman" w:hAnsi="Times New Roman"/>
          <w:i/>
          <w:sz w:val="24"/>
          <w:szCs w:val="24"/>
          <w:lang w:val="id-ID"/>
        </w:rPr>
        <w:t>(adjusted R square)</w:t>
      </w:r>
      <w:r w:rsidRPr="00C4458C">
        <w:rPr>
          <w:rFonts w:ascii="Times New Roman" w:hAnsi="Times New Roman"/>
          <w:sz w:val="24"/>
          <w:szCs w:val="24"/>
          <w:lang w:val="id-ID"/>
        </w:rPr>
        <w:t xml:space="preserve"> sebesar </w:t>
      </w:r>
      <w:r w:rsidR="001E79C7">
        <w:rPr>
          <w:rFonts w:ascii="Times New Roman" w:hAnsi="Times New Roman"/>
          <w:sz w:val="24"/>
          <w:szCs w:val="24"/>
          <w:lang w:val="id-ID"/>
        </w:rPr>
        <w:t>0,</w:t>
      </w:r>
      <w:r w:rsidR="00AF1D48">
        <w:rPr>
          <w:rFonts w:ascii="Times New Roman" w:hAnsi="Times New Roman"/>
          <w:sz w:val="24"/>
          <w:szCs w:val="24"/>
        </w:rPr>
        <w:t>31</w:t>
      </w:r>
      <w:r w:rsidR="001E79C7">
        <w:rPr>
          <w:rFonts w:ascii="Times New Roman" w:hAnsi="Times New Roman"/>
          <w:sz w:val="24"/>
          <w:szCs w:val="24"/>
          <w:lang w:val="id-ID"/>
        </w:rPr>
        <w:t>4</w:t>
      </w:r>
      <w:r w:rsidRPr="00C4458C">
        <w:rPr>
          <w:rFonts w:ascii="Times New Roman" w:hAnsi="Times New Roman"/>
          <w:sz w:val="24"/>
          <w:szCs w:val="24"/>
          <w:lang w:val="id-ID"/>
        </w:rPr>
        <w:t xml:space="preserve">. Angka ini menunjukkan bahwa variabel ukuran perusahaan ukuran KAP, solvabilitas dan profitabilitas dapat menjelaskan variasi atau mampu memberikan kontribusi terhadap variabel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sebesar </w:t>
      </w:r>
      <w:r w:rsidR="00AF1D48">
        <w:rPr>
          <w:rFonts w:ascii="Times New Roman" w:hAnsi="Times New Roman"/>
          <w:sz w:val="24"/>
          <w:szCs w:val="24"/>
        </w:rPr>
        <w:t>31</w:t>
      </w:r>
      <w:r w:rsidRPr="00C4458C">
        <w:rPr>
          <w:rFonts w:ascii="Times New Roman" w:hAnsi="Times New Roman"/>
          <w:sz w:val="24"/>
          <w:szCs w:val="24"/>
          <w:lang w:val="id-ID"/>
        </w:rPr>
        <w:t>,</w:t>
      </w:r>
      <w:r w:rsidR="00C62998">
        <w:rPr>
          <w:rFonts w:ascii="Times New Roman" w:hAnsi="Times New Roman"/>
          <w:sz w:val="24"/>
          <w:szCs w:val="24"/>
        </w:rPr>
        <w:t>4</w:t>
      </w:r>
      <w:r w:rsidRPr="00C4458C">
        <w:rPr>
          <w:rFonts w:ascii="Times New Roman" w:hAnsi="Times New Roman"/>
          <w:sz w:val="24"/>
          <w:szCs w:val="24"/>
          <w:lang w:val="id-ID"/>
        </w:rPr>
        <w:t xml:space="preserve">%, sedangkan sisanya sebesar </w:t>
      </w:r>
      <w:r w:rsidR="00AF1D48">
        <w:rPr>
          <w:rFonts w:ascii="Times New Roman" w:hAnsi="Times New Roman"/>
          <w:sz w:val="24"/>
          <w:szCs w:val="24"/>
        </w:rPr>
        <w:t>68</w:t>
      </w:r>
      <w:r w:rsidRPr="00C4458C">
        <w:rPr>
          <w:rFonts w:ascii="Times New Roman" w:hAnsi="Times New Roman"/>
          <w:sz w:val="24"/>
          <w:szCs w:val="24"/>
          <w:lang w:val="id-ID"/>
        </w:rPr>
        <w:t>,</w:t>
      </w:r>
      <w:r w:rsidR="00AF1D48">
        <w:rPr>
          <w:rFonts w:ascii="Times New Roman" w:hAnsi="Times New Roman"/>
          <w:sz w:val="24"/>
          <w:szCs w:val="24"/>
        </w:rPr>
        <w:t>6</w:t>
      </w:r>
      <w:r w:rsidRPr="00C4458C">
        <w:rPr>
          <w:rFonts w:ascii="Times New Roman" w:hAnsi="Times New Roman"/>
          <w:sz w:val="24"/>
          <w:szCs w:val="24"/>
          <w:lang w:val="id-ID"/>
        </w:rPr>
        <w:t xml:space="preserve">% disebabkan oleh variabel lain yang tidak dimasukkan dalam penelitian.  </w:t>
      </w:r>
    </w:p>
    <w:p w:rsidR="007659B0" w:rsidRPr="00D90539" w:rsidRDefault="00D90539" w:rsidP="003F3227">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7659B0" w:rsidRPr="00D90539" w:rsidRDefault="007659B0" w:rsidP="003F3227">
      <w:pPr>
        <w:spacing w:after="0" w:line="456" w:lineRule="auto"/>
        <w:jc w:val="both"/>
        <w:rPr>
          <w:rFonts w:ascii="Times New Roman" w:hAnsi="Times New Roman"/>
          <w:b/>
          <w:sz w:val="24"/>
          <w:szCs w:val="24"/>
          <w:lang w:val="id-ID"/>
        </w:rPr>
      </w:pPr>
      <w:r w:rsidRPr="00D90539">
        <w:rPr>
          <w:rFonts w:ascii="Times New Roman" w:hAnsi="Times New Roman"/>
          <w:b/>
          <w:sz w:val="24"/>
          <w:szCs w:val="24"/>
          <w:lang w:val="id-ID"/>
        </w:rPr>
        <w:t>Pengujian Hipotesis</w:t>
      </w:r>
    </w:p>
    <w:p w:rsidR="007659B0" w:rsidRPr="00D90539" w:rsidRDefault="007659B0" w:rsidP="003F3227">
      <w:pPr>
        <w:spacing w:after="0" w:line="456" w:lineRule="auto"/>
        <w:jc w:val="both"/>
        <w:rPr>
          <w:rFonts w:ascii="Times New Roman" w:hAnsi="Times New Roman"/>
          <w:b/>
          <w:sz w:val="24"/>
          <w:szCs w:val="24"/>
          <w:lang w:val="id-ID"/>
        </w:rPr>
      </w:pPr>
      <w:r w:rsidRPr="00D90539">
        <w:rPr>
          <w:rFonts w:ascii="Times New Roman" w:hAnsi="Times New Roman"/>
          <w:b/>
          <w:sz w:val="24"/>
          <w:szCs w:val="24"/>
          <w:lang w:val="id-ID"/>
        </w:rPr>
        <w:t>Pengujian Hipotesis 1</w:t>
      </w:r>
    </w:p>
    <w:p w:rsidR="007659B0" w:rsidRPr="00C4458C" w:rsidRDefault="007659B0" w:rsidP="003F3227">
      <w:pPr>
        <w:spacing w:after="0" w:line="456" w:lineRule="auto"/>
        <w:ind w:firstLine="687"/>
        <w:jc w:val="both"/>
        <w:rPr>
          <w:rFonts w:ascii="Times New Roman" w:hAnsi="Times New Roman"/>
          <w:sz w:val="24"/>
          <w:szCs w:val="24"/>
          <w:lang w:val="id-ID"/>
        </w:rPr>
      </w:pPr>
      <w:r w:rsidRPr="00C4458C">
        <w:rPr>
          <w:rFonts w:ascii="Times New Roman" w:hAnsi="Times New Roman"/>
          <w:sz w:val="24"/>
          <w:szCs w:val="24"/>
          <w:lang w:val="id-ID"/>
        </w:rPr>
        <w:t xml:space="preserve">Untuk menguji hipotesis pertama yang menyatakan bahwa ada pengaruh yang signifikan ukuran perusahaan terhadap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menggunakan uji t. Hasil analisis diperoleh </w:t>
      </w:r>
      <w:r w:rsidR="00D90C02">
        <w:rPr>
          <w:rFonts w:ascii="Times New Roman" w:hAnsi="Times New Roman"/>
          <w:sz w:val="24"/>
          <w:szCs w:val="24"/>
          <w:lang w:val="id-ID"/>
        </w:rPr>
        <w:t xml:space="preserve">nilai probabilitas </w:t>
      </w:r>
      <w:r w:rsidR="001E79C7">
        <w:rPr>
          <w:rFonts w:ascii="Times New Roman" w:hAnsi="Times New Roman"/>
          <w:sz w:val="24"/>
          <w:szCs w:val="24"/>
          <w:lang w:val="id-ID"/>
        </w:rPr>
        <w:t>0,027</w:t>
      </w:r>
      <w:r w:rsidRPr="00C4458C">
        <w:rPr>
          <w:rFonts w:ascii="Times New Roman" w:hAnsi="Times New Roman"/>
          <w:sz w:val="24"/>
          <w:szCs w:val="24"/>
          <w:lang w:val="id-ID"/>
        </w:rPr>
        <w:t xml:space="preserve"> lebih kecil dari </w:t>
      </w:r>
      <w:r w:rsidRPr="00C4458C">
        <w:rPr>
          <w:rFonts w:ascii="Times New Roman" w:hAnsi="Times New Roman"/>
          <w:sz w:val="24"/>
          <w:szCs w:val="24"/>
          <w:lang w:val="id-ID"/>
        </w:rPr>
        <w:sym w:font="Symbol" w:char="F061"/>
      </w:r>
      <w:r w:rsidRPr="00C4458C">
        <w:rPr>
          <w:rFonts w:ascii="Times New Roman" w:hAnsi="Times New Roman"/>
          <w:sz w:val="24"/>
          <w:szCs w:val="24"/>
          <w:lang w:val="id-ID"/>
        </w:rPr>
        <w:t xml:space="preserve"> = 0,05 (</w:t>
      </w:r>
      <w:r w:rsidR="001E79C7">
        <w:rPr>
          <w:rFonts w:ascii="Times New Roman" w:hAnsi="Times New Roman"/>
          <w:sz w:val="24"/>
          <w:szCs w:val="24"/>
          <w:lang w:val="id-ID"/>
        </w:rPr>
        <w:t>0,027</w:t>
      </w:r>
      <w:r w:rsidRPr="00C4458C">
        <w:rPr>
          <w:rFonts w:ascii="Times New Roman" w:hAnsi="Times New Roman"/>
          <w:sz w:val="24"/>
          <w:szCs w:val="24"/>
          <w:lang w:val="id-ID"/>
        </w:rPr>
        <w:t xml:space="preserve"> &lt; 0,05), sehingga </w:t>
      </w:r>
      <w:r w:rsidRPr="00C4458C">
        <w:rPr>
          <w:rFonts w:ascii="Times New Roman" w:hAnsi="Times New Roman"/>
          <w:sz w:val="24"/>
          <w:szCs w:val="24"/>
        </w:rPr>
        <w:t xml:space="preserve">ada pengaruh </w:t>
      </w:r>
      <w:r w:rsidRPr="00C4458C">
        <w:rPr>
          <w:rFonts w:ascii="Times New Roman" w:hAnsi="Times New Roman"/>
          <w:sz w:val="24"/>
          <w:szCs w:val="24"/>
          <w:lang w:val="id-ID"/>
        </w:rPr>
        <w:t xml:space="preserve">yang signifikan ukuran perusahaan terhadap </w:t>
      </w:r>
      <w:r w:rsidRPr="00C4458C">
        <w:rPr>
          <w:rFonts w:ascii="Times New Roman" w:hAnsi="Times New Roman"/>
          <w:i/>
          <w:sz w:val="24"/>
          <w:szCs w:val="24"/>
          <w:lang w:val="id-ID"/>
        </w:rPr>
        <w:t>audit delay</w:t>
      </w:r>
      <w:r w:rsidRPr="00C4458C">
        <w:rPr>
          <w:rFonts w:ascii="Times New Roman" w:hAnsi="Times New Roman"/>
          <w:i/>
          <w:sz w:val="24"/>
          <w:szCs w:val="24"/>
        </w:rPr>
        <w:t xml:space="preserve">, </w:t>
      </w:r>
      <w:r w:rsidRPr="00C4458C">
        <w:rPr>
          <w:rFonts w:ascii="Times New Roman" w:hAnsi="Times New Roman"/>
          <w:sz w:val="24"/>
          <w:szCs w:val="24"/>
        </w:rPr>
        <w:t>dengan</w:t>
      </w:r>
      <w:r w:rsidRPr="00C4458C">
        <w:rPr>
          <w:rFonts w:ascii="Times New Roman" w:hAnsi="Times New Roman"/>
          <w:i/>
          <w:sz w:val="24"/>
          <w:szCs w:val="24"/>
        </w:rPr>
        <w:t xml:space="preserve"> </w:t>
      </w:r>
      <w:r w:rsidRPr="00C4458C">
        <w:rPr>
          <w:rFonts w:ascii="Times New Roman" w:hAnsi="Times New Roman"/>
          <w:sz w:val="24"/>
          <w:szCs w:val="24"/>
        </w:rPr>
        <w:t>demikian</w:t>
      </w:r>
      <w:r w:rsidRPr="00C4458C">
        <w:rPr>
          <w:rFonts w:ascii="Times New Roman" w:hAnsi="Times New Roman"/>
          <w:sz w:val="24"/>
          <w:szCs w:val="24"/>
          <w:lang w:val="id-ID"/>
        </w:rPr>
        <w:t xml:space="preserve"> hipotesis pertama secara statistik diterima.</w:t>
      </w:r>
    </w:p>
    <w:p w:rsidR="00D90539" w:rsidRDefault="00D90539" w:rsidP="003F3227">
      <w:pPr>
        <w:spacing w:after="0" w:line="240" w:lineRule="auto"/>
        <w:jc w:val="both"/>
        <w:rPr>
          <w:rFonts w:ascii="Times New Roman" w:hAnsi="Times New Roman"/>
          <w:sz w:val="24"/>
          <w:szCs w:val="24"/>
        </w:rPr>
      </w:pPr>
    </w:p>
    <w:p w:rsidR="007659B0" w:rsidRPr="00D90539" w:rsidRDefault="007659B0" w:rsidP="003F3227">
      <w:pPr>
        <w:spacing w:after="0" w:line="456" w:lineRule="auto"/>
        <w:jc w:val="both"/>
        <w:rPr>
          <w:rFonts w:ascii="Times New Roman" w:hAnsi="Times New Roman"/>
          <w:b/>
          <w:sz w:val="24"/>
          <w:szCs w:val="24"/>
          <w:lang w:val="id-ID"/>
        </w:rPr>
      </w:pPr>
      <w:r w:rsidRPr="00D90539">
        <w:rPr>
          <w:rFonts w:ascii="Times New Roman" w:hAnsi="Times New Roman"/>
          <w:b/>
          <w:sz w:val="24"/>
          <w:szCs w:val="24"/>
          <w:lang w:val="id-ID"/>
        </w:rPr>
        <w:t>Pengujian Hipotesis 3</w:t>
      </w:r>
    </w:p>
    <w:p w:rsidR="007659B0" w:rsidRPr="00CC09DB" w:rsidRDefault="007659B0" w:rsidP="004E6A37">
      <w:pPr>
        <w:spacing w:after="0" w:line="456" w:lineRule="auto"/>
        <w:ind w:firstLine="567"/>
        <w:jc w:val="both"/>
        <w:rPr>
          <w:rFonts w:ascii="Times New Roman" w:hAnsi="Times New Roman"/>
          <w:sz w:val="24"/>
          <w:szCs w:val="24"/>
        </w:rPr>
      </w:pPr>
      <w:r w:rsidRPr="00C4458C">
        <w:rPr>
          <w:rFonts w:ascii="Times New Roman" w:hAnsi="Times New Roman"/>
          <w:sz w:val="24"/>
          <w:szCs w:val="24"/>
          <w:lang w:val="id-ID"/>
        </w:rPr>
        <w:t xml:space="preserve">Untuk menguji hipotesis ketiga yang menyatakan bahwa ada pengaruh yang signifikan ukuran KAP terhadap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menggunakan uji t. Hasil analisis diperoleh </w:t>
      </w:r>
      <w:r w:rsidR="00D90C02">
        <w:rPr>
          <w:rFonts w:ascii="Times New Roman" w:hAnsi="Times New Roman"/>
          <w:sz w:val="24"/>
          <w:szCs w:val="24"/>
          <w:lang w:val="id-ID"/>
        </w:rPr>
        <w:t xml:space="preserve">nilai probabilitas </w:t>
      </w:r>
      <w:r w:rsidR="001E79C7">
        <w:rPr>
          <w:rFonts w:ascii="Times New Roman" w:hAnsi="Times New Roman"/>
          <w:sz w:val="24"/>
          <w:szCs w:val="24"/>
          <w:lang w:val="id-ID"/>
        </w:rPr>
        <w:t>0,704</w:t>
      </w:r>
      <w:r w:rsidRPr="00C4458C">
        <w:rPr>
          <w:rFonts w:ascii="Times New Roman" w:hAnsi="Times New Roman"/>
          <w:sz w:val="24"/>
          <w:szCs w:val="24"/>
          <w:lang w:val="id-ID"/>
        </w:rPr>
        <w:t xml:space="preserve"> lebih </w:t>
      </w:r>
      <w:r w:rsidR="00D90C02">
        <w:rPr>
          <w:rFonts w:ascii="Times New Roman" w:hAnsi="Times New Roman"/>
          <w:sz w:val="24"/>
          <w:szCs w:val="24"/>
        </w:rPr>
        <w:t>besar</w:t>
      </w:r>
      <w:r w:rsidRPr="00C4458C">
        <w:rPr>
          <w:rFonts w:ascii="Times New Roman" w:hAnsi="Times New Roman"/>
          <w:sz w:val="24"/>
          <w:szCs w:val="24"/>
          <w:lang w:val="id-ID"/>
        </w:rPr>
        <w:t xml:space="preserve"> dari </w:t>
      </w:r>
      <w:r w:rsidRPr="00C4458C">
        <w:rPr>
          <w:rFonts w:ascii="Times New Roman" w:hAnsi="Times New Roman"/>
          <w:sz w:val="24"/>
          <w:szCs w:val="24"/>
          <w:lang w:val="id-ID"/>
        </w:rPr>
        <w:sym w:font="Symbol" w:char="F061"/>
      </w:r>
      <w:r w:rsidRPr="00C4458C">
        <w:rPr>
          <w:rFonts w:ascii="Times New Roman" w:hAnsi="Times New Roman"/>
          <w:sz w:val="24"/>
          <w:szCs w:val="24"/>
          <w:lang w:val="id-ID"/>
        </w:rPr>
        <w:t xml:space="preserve"> = 0,05 (</w:t>
      </w:r>
      <w:r w:rsidR="001E79C7">
        <w:rPr>
          <w:rFonts w:ascii="Times New Roman" w:hAnsi="Times New Roman"/>
          <w:sz w:val="24"/>
          <w:szCs w:val="24"/>
          <w:lang w:val="id-ID"/>
        </w:rPr>
        <w:t>0,704</w:t>
      </w:r>
      <w:r w:rsidRPr="00C4458C">
        <w:rPr>
          <w:rFonts w:ascii="Times New Roman" w:hAnsi="Times New Roman"/>
          <w:sz w:val="24"/>
          <w:szCs w:val="24"/>
          <w:lang w:val="id-ID"/>
        </w:rPr>
        <w:t xml:space="preserve"> </w:t>
      </w:r>
      <w:r w:rsidR="00D90C02">
        <w:rPr>
          <w:rFonts w:ascii="Times New Roman" w:hAnsi="Times New Roman"/>
          <w:sz w:val="24"/>
          <w:szCs w:val="24"/>
        </w:rPr>
        <w:t>&gt;</w:t>
      </w:r>
      <w:r w:rsidRPr="00C4458C">
        <w:rPr>
          <w:rFonts w:ascii="Times New Roman" w:hAnsi="Times New Roman"/>
          <w:sz w:val="24"/>
          <w:szCs w:val="24"/>
          <w:lang w:val="id-ID"/>
        </w:rPr>
        <w:t xml:space="preserve"> 0,05), sehingga hipotesis ketiga secara statistik </w:t>
      </w:r>
      <w:r w:rsidR="00D90C02">
        <w:rPr>
          <w:rFonts w:ascii="Times New Roman" w:hAnsi="Times New Roman"/>
          <w:sz w:val="24"/>
          <w:szCs w:val="24"/>
        </w:rPr>
        <w:t>ditolak</w:t>
      </w:r>
      <w:r w:rsidRPr="00C4458C">
        <w:rPr>
          <w:rFonts w:ascii="Times New Roman" w:hAnsi="Times New Roman"/>
          <w:sz w:val="24"/>
          <w:szCs w:val="24"/>
          <w:lang w:val="id-ID"/>
        </w:rPr>
        <w:t>.</w:t>
      </w:r>
      <w:r w:rsidR="00CC09DB">
        <w:rPr>
          <w:rFonts w:ascii="Times New Roman" w:hAnsi="Times New Roman"/>
          <w:sz w:val="24"/>
          <w:szCs w:val="24"/>
        </w:rPr>
        <w:t xml:space="preserve"> </w:t>
      </w:r>
    </w:p>
    <w:p w:rsidR="007659B0" w:rsidRPr="00D90539" w:rsidRDefault="007659B0" w:rsidP="003F3227">
      <w:pPr>
        <w:spacing w:after="0" w:line="456" w:lineRule="auto"/>
        <w:jc w:val="both"/>
        <w:rPr>
          <w:rFonts w:ascii="Times New Roman" w:hAnsi="Times New Roman"/>
          <w:b/>
          <w:sz w:val="24"/>
          <w:szCs w:val="24"/>
          <w:lang w:val="id-ID"/>
        </w:rPr>
      </w:pPr>
      <w:r w:rsidRPr="00D90539">
        <w:rPr>
          <w:rFonts w:ascii="Times New Roman" w:hAnsi="Times New Roman"/>
          <w:b/>
          <w:sz w:val="24"/>
          <w:szCs w:val="24"/>
          <w:lang w:val="id-ID"/>
        </w:rPr>
        <w:lastRenderedPageBreak/>
        <w:t>Pengujian Hipotesis 4</w:t>
      </w:r>
    </w:p>
    <w:p w:rsidR="003F3227" w:rsidRDefault="007659B0" w:rsidP="003F3227">
      <w:pPr>
        <w:spacing w:after="0" w:line="456" w:lineRule="auto"/>
        <w:ind w:firstLine="567"/>
        <w:jc w:val="both"/>
        <w:rPr>
          <w:rFonts w:ascii="Times New Roman" w:hAnsi="Times New Roman"/>
          <w:sz w:val="24"/>
          <w:szCs w:val="24"/>
        </w:rPr>
      </w:pPr>
      <w:r w:rsidRPr="00C4458C">
        <w:rPr>
          <w:rFonts w:ascii="Times New Roman" w:hAnsi="Times New Roman"/>
          <w:sz w:val="24"/>
          <w:szCs w:val="24"/>
          <w:lang w:val="id-ID"/>
        </w:rPr>
        <w:t xml:space="preserve">Untuk menguji hipotesis keempat yang menyatakan bahwa ada pengaruh yang signifikan solvabilitas terhadap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menggunakan uji t. Hasil analisis diperoleh </w:t>
      </w:r>
      <w:r w:rsidR="00D90C02">
        <w:rPr>
          <w:rFonts w:ascii="Times New Roman" w:hAnsi="Times New Roman"/>
          <w:sz w:val="24"/>
          <w:szCs w:val="24"/>
          <w:lang w:val="id-ID"/>
        </w:rPr>
        <w:t xml:space="preserve">nilai probabilitas </w:t>
      </w:r>
      <w:r w:rsidR="001E79C7">
        <w:rPr>
          <w:rFonts w:ascii="Times New Roman" w:hAnsi="Times New Roman"/>
          <w:sz w:val="24"/>
          <w:szCs w:val="24"/>
          <w:lang w:val="id-ID"/>
        </w:rPr>
        <w:t>0,010</w:t>
      </w:r>
      <w:r w:rsidRPr="00C4458C">
        <w:rPr>
          <w:rFonts w:ascii="Times New Roman" w:hAnsi="Times New Roman"/>
          <w:sz w:val="24"/>
          <w:szCs w:val="24"/>
          <w:lang w:val="id-ID"/>
        </w:rPr>
        <w:t xml:space="preserve"> lebih </w:t>
      </w:r>
      <w:r w:rsidR="00D90C02">
        <w:rPr>
          <w:rFonts w:ascii="Times New Roman" w:hAnsi="Times New Roman"/>
          <w:sz w:val="24"/>
          <w:szCs w:val="24"/>
        </w:rPr>
        <w:t>kecil</w:t>
      </w:r>
      <w:r w:rsidRPr="00C4458C">
        <w:rPr>
          <w:rFonts w:ascii="Times New Roman" w:hAnsi="Times New Roman"/>
          <w:sz w:val="24"/>
          <w:szCs w:val="24"/>
          <w:lang w:val="id-ID"/>
        </w:rPr>
        <w:t xml:space="preserve"> dari </w:t>
      </w:r>
      <w:r w:rsidRPr="00C4458C">
        <w:rPr>
          <w:rFonts w:ascii="Times New Roman" w:hAnsi="Times New Roman"/>
          <w:sz w:val="24"/>
          <w:szCs w:val="24"/>
          <w:lang w:val="id-ID"/>
        </w:rPr>
        <w:sym w:font="Symbol" w:char="F061"/>
      </w:r>
      <w:r w:rsidRPr="00C4458C">
        <w:rPr>
          <w:rFonts w:ascii="Times New Roman" w:hAnsi="Times New Roman"/>
          <w:sz w:val="24"/>
          <w:szCs w:val="24"/>
          <w:lang w:val="id-ID"/>
        </w:rPr>
        <w:t xml:space="preserve"> = 0,05 (</w:t>
      </w:r>
      <w:r w:rsidR="001E79C7">
        <w:rPr>
          <w:rFonts w:ascii="Times New Roman" w:hAnsi="Times New Roman"/>
          <w:sz w:val="24"/>
          <w:szCs w:val="24"/>
          <w:lang w:val="id-ID"/>
        </w:rPr>
        <w:t>0,0</w:t>
      </w:r>
      <w:r w:rsidR="00D90C02">
        <w:rPr>
          <w:rFonts w:ascii="Times New Roman" w:hAnsi="Times New Roman"/>
          <w:sz w:val="24"/>
          <w:szCs w:val="24"/>
        </w:rPr>
        <w:t>10</w:t>
      </w:r>
      <w:r w:rsidRPr="00C4458C">
        <w:rPr>
          <w:rFonts w:ascii="Times New Roman" w:hAnsi="Times New Roman"/>
          <w:sz w:val="24"/>
          <w:szCs w:val="24"/>
          <w:lang w:val="id-ID"/>
        </w:rPr>
        <w:t xml:space="preserve"> </w:t>
      </w:r>
      <w:r w:rsidR="00D90C02">
        <w:rPr>
          <w:rFonts w:ascii="Times New Roman" w:hAnsi="Times New Roman"/>
          <w:sz w:val="24"/>
          <w:szCs w:val="24"/>
        </w:rPr>
        <w:t>&lt;</w:t>
      </w:r>
      <w:r w:rsidRPr="00C4458C">
        <w:rPr>
          <w:rFonts w:ascii="Times New Roman" w:hAnsi="Times New Roman"/>
          <w:sz w:val="24"/>
          <w:szCs w:val="24"/>
          <w:lang w:val="id-ID"/>
        </w:rPr>
        <w:t xml:space="preserve"> 0,05), sehingga hipotesis keempat secara statistik </w:t>
      </w:r>
      <w:r w:rsidR="00D90C02">
        <w:rPr>
          <w:rFonts w:ascii="Times New Roman" w:hAnsi="Times New Roman"/>
          <w:sz w:val="24"/>
          <w:szCs w:val="24"/>
        </w:rPr>
        <w:t>diterima</w:t>
      </w:r>
      <w:r w:rsidRPr="00C4458C">
        <w:rPr>
          <w:rFonts w:ascii="Times New Roman" w:hAnsi="Times New Roman"/>
          <w:sz w:val="24"/>
          <w:szCs w:val="24"/>
          <w:lang w:val="id-ID"/>
        </w:rPr>
        <w:t>.</w:t>
      </w:r>
    </w:p>
    <w:p w:rsidR="00B14681" w:rsidRPr="003F3227" w:rsidRDefault="003F3227" w:rsidP="003F322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7659B0" w:rsidRPr="00B14681" w:rsidRDefault="007659B0" w:rsidP="003F3227">
      <w:pPr>
        <w:spacing w:after="0" w:line="456" w:lineRule="auto"/>
        <w:jc w:val="both"/>
        <w:rPr>
          <w:rFonts w:ascii="Times New Roman" w:hAnsi="Times New Roman"/>
          <w:b/>
          <w:sz w:val="24"/>
          <w:szCs w:val="24"/>
          <w:lang w:val="id-ID"/>
        </w:rPr>
      </w:pPr>
      <w:r w:rsidRPr="00B14681">
        <w:rPr>
          <w:rFonts w:ascii="Times New Roman" w:hAnsi="Times New Roman"/>
          <w:b/>
          <w:sz w:val="24"/>
          <w:szCs w:val="24"/>
          <w:lang w:val="id-ID"/>
        </w:rPr>
        <w:t>Pengujian Hipotesis 5</w:t>
      </w:r>
    </w:p>
    <w:p w:rsidR="004E6A37" w:rsidRDefault="007659B0" w:rsidP="003F3227">
      <w:pPr>
        <w:spacing w:after="0" w:line="456" w:lineRule="auto"/>
        <w:ind w:firstLine="567"/>
        <w:jc w:val="both"/>
        <w:rPr>
          <w:rFonts w:ascii="Times New Roman" w:hAnsi="Times New Roman"/>
          <w:sz w:val="24"/>
          <w:szCs w:val="24"/>
        </w:rPr>
      </w:pPr>
      <w:r w:rsidRPr="00C4458C">
        <w:rPr>
          <w:rFonts w:ascii="Times New Roman" w:hAnsi="Times New Roman"/>
          <w:sz w:val="24"/>
          <w:szCs w:val="24"/>
          <w:lang w:val="id-ID"/>
        </w:rPr>
        <w:t xml:space="preserve">Untuk menguji hipotesis kelima yang menyatakan bahwa ada pengaruh yang signifikan profitabilitas terhadap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menggunakan uji t. Hasil analisis diperoleh </w:t>
      </w:r>
      <w:r w:rsidR="00D90C02">
        <w:rPr>
          <w:rFonts w:ascii="Times New Roman" w:hAnsi="Times New Roman"/>
          <w:sz w:val="24"/>
          <w:szCs w:val="24"/>
          <w:lang w:val="id-ID"/>
        </w:rPr>
        <w:t xml:space="preserve">nilai probabilitas </w:t>
      </w:r>
      <w:r w:rsidR="001E79C7">
        <w:rPr>
          <w:rFonts w:ascii="Times New Roman" w:hAnsi="Times New Roman"/>
          <w:sz w:val="24"/>
          <w:szCs w:val="24"/>
          <w:lang w:val="id-ID"/>
        </w:rPr>
        <w:t>0,766</w:t>
      </w:r>
      <w:r w:rsidRPr="00C4458C">
        <w:rPr>
          <w:rFonts w:ascii="Times New Roman" w:hAnsi="Times New Roman"/>
          <w:sz w:val="24"/>
          <w:szCs w:val="24"/>
          <w:lang w:val="id-ID"/>
        </w:rPr>
        <w:t xml:space="preserve"> lebih besar dari </w:t>
      </w:r>
      <w:r w:rsidRPr="00C4458C">
        <w:rPr>
          <w:rFonts w:ascii="Times New Roman" w:hAnsi="Times New Roman"/>
          <w:sz w:val="24"/>
          <w:szCs w:val="24"/>
          <w:lang w:val="id-ID"/>
        </w:rPr>
        <w:sym w:font="Symbol" w:char="F061"/>
      </w:r>
      <w:r w:rsidRPr="00C4458C">
        <w:rPr>
          <w:rFonts w:ascii="Times New Roman" w:hAnsi="Times New Roman"/>
          <w:sz w:val="24"/>
          <w:szCs w:val="24"/>
          <w:lang w:val="id-ID"/>
        </w:rPr>
        <w:t xml:space="preserve"> = 0,05 (</w:t>
      </w:r>
      <w:r w:rsidR="001E79C7">
        <w:rPr>
          <w:rFonts w:ascii="Times New Roman" w:hAnsi="Times New Roman"/>
          <w:sz w:val="24"/>
          <w:szCs w:val="24"/>
          <w:lang w:val="id-ID"/>
        </w:rPr>
        <w:t>0,766</w:t>
      </w:r>
      <w:r w:rsidRPr="00C4458C">
        <w:rPr>
          <w:rFonts w:ascii="Times New Roman" w:hAnsi="Times New Roman"/>
          <w:sz w:val="24"/>
          <w:szCs w:val="24"/>
          <w:lang w:val="id-ID"/>
        </w:rPr>
        <w:t xml:space="preserve"> &gt; 0,05), sehingga hipotesis kelima secara statistik ditolak. </w:t>
      </w:r>
    </w:p>
    <w:p w:rsidR="004E6A37" w:rsidRPr="004E6A37" w:rsidRDefault="004E6A37" w:rsidP="00E542F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4E6A37" w:rsidRPr="004E6A37" w:rsidRDefault="004E6A37" w:rsidP="004E6A37">
      <w:pPr>
        <w:spacing w:after="0" w:line="456" w:lineRule="auto"/>
        <w:jc w:val="both"/>
        <w:rPr>
          <w:rFonts w:ascii="Times New Roman" w:hAnsi="Times New Roman"/>
          <w:b/>
          <w:sz w:val="24"/>
          <w:szCs w:val="24"/>
        </w:rPr>
      </w:pPr>
      <w:r w:rsidRPr="00B14681">
        <w:rPr>
          <w:rFonts w:ascii="Times New Roman" w:hAnsi="Times New Roman"/>
          <w:b/>
          <w:sz w:val="24"/>
          <w:szCs w:val="24"/>
          <w:lang w:val="id-ID"/>
        </w:rPr>
        <w:t xml:space="preserve">Pengujian Hipotesis </w:t>
      </w:r>
      <w:r>
        <w:rPr>
          <w:rFonts w:ascii="Times New Roman" w:hAnsi="Times New Roman"/>
          <w:b/>
          <w:sz w:val="24"/>
          <w:szCs w:val="24"/>
        </w:rPr>
        <w:t>6</w:t>
      </w:r>
    </w:p>
    <w:p w:rsidR="007659B0" w:rsidRPr="004E6A37" w:rsidRDefault="004E6A37" w:rsidP="003F3227">
      <w:pPr>
        <w:spacing w:after="0" w:line="456" w:lineRule="auto"/>
        <w:ind w:firstLine="567"/>
        <w:jc w:val="both"/>
        <w:rPr>
          <w:rFonts w:ascii="Times New Roman" w:hAnsi="Times New Roman"/>
          <w:sz w:val="24"/>
          <w:szCs w:val="24"/>
        </w:rPr>
      </w:pPr>
      <w:r w:rsidRPr="00C4458C">
        <w:rPr>
          <w:rFonts w:ascii="Times New Roman" w:hAnsi="Times New Roman"/>
          <w:sz w:val="24"/>
          <w:szCs w:val="24"/>
          <w:lang w:val="id-ID"/>
        </w:rPr>
        <w:t xml:space="preserve">Untuk menguji hipotesis </w:t>
      </w:r>
      <w:r>
        <w:rPr>
          <w:rFonts w:ascii="Times New Roman" w:hAnsi="Times New Roman"/>
          <w:sz w:val="24"/>
          <w:szCs w:val="24"/>
        </w:rPr>
        <w:t>keenam</w:t>
      </w:r>
      <w:r w:rsidRPr="00C4458C">
        <w:rPr>
          <w:rFonts w:ascii="Times New Roman" w:hAnsi="Times New Roman"/>
          <w:sz w:val="24"/>
          <w:szCs w:val="24"/>
          <w:lang w:val="id-ID"/>
        </w:rPr>
        <w:t xml:space="preserve"> yang menyatakan bahwa </w:t>
      </w:r>
      <w:r w:rsidRPr="008215C5">
        <w:rPr>
          <w:rFonts w:ascii="Times New Roman" w:hAnsi="Times New Roman"/>
          <w:sz w:val="24"/>
          <w:szCs w:val="24"/>
        </w:rPr>
        <w:t xml:space="preserve">ukuran perusahaan, opini auditor, ukuran kantor akuntan publik, solvabilitas, dan profitabilitas </w:t>
      </w:r>
      <w:r>
        <w:rPr>
          <w:rFonts w:ascii="Times New Roman" w:hAnsi="Times New Roman"/>
          <w:sz w:val="24"/>
          <w:szCs w:val="24"/>
        </w:rPr>
        <w:t xml:space="preserve">secara simultan berpengaruh </w:t>
      </w:r>
      <w:r w:rsidRPr="008215C5">
        <w:rPr>
          <w:rFonts w:ascii="Times New Roman" w:hAnsi="Times New Roman"/>
          <w:sz w:val="24"/>
          <w:szCs w:val="24"/>
        </w:rPr>
        <w:t xml:space="preserve">terhadap </w:t>
      </w:r>
      <w:r w:rsidRPr="008215C5">
        <w:rPr>
          <w:rFonts w:ascii="Times New Roman" w:hAnsi="Times New Roman"/>
          <w:i/>
          <w:sz w:val="24"/>
          <w:szCs w:val="24"/>
        </w:rPr>
        <w:t>audit delay</w:t>
      </w:r>
      <w:r w:rsidRPr="00C4458C">
        <w:rPr>
          <w:rFonts w:ascii="Times New Roman" w:hAnsi="Times New Roman"/>
          <w:sz w:val="24"/>
          <w:szCs w:val="24"/>
          <w:lang w:val="id-ID"/>
        </w:rPr>
        <w:t xml:space="preserve">, menggunakan uji </w:t>
      </w:r>
      <w:r>
        <w:rPr>
          <w:rFonts w:ascii="Times New Roman" w:hAnsi="Times New Roman"/>
          <w:sz w:val="24"/>
          <w:szCs w:val="24"/>
        </w:rPr>
        <w:t>F</w:t>
      </w:r>
      <w:r w:rsidRPr="00C4458C">
        <w:rPr>
          <w:rFonts w:ascii="Times New Roman" w:hAnsi="Times New Roman"/>
          <w:sz w:val="24"/>
          <w:szCs w:val="24"/>
          <w:lang w:val="id-ID"/>
        </w:rPr>
        <w:t xml:space="preserve">. Hasil analisis </w:t>
      </w:r>
      <w:r w:rsidR="00E542F1">
        <w:rPr>
          <w:rFonts w:ascii="Times New Roman" w:hAnsi="Times New Roman"/>
          <w:sz w:val="24"/>
          <w:szCs w:val="24"/>
        </w:rPr>
        <w:t xml:space="preserve">uji F </w:t>
      </w:r>
      <w:r w:rsidRPr="00C4458C">
        <w:rPr>
          <w:rFonts w:ascii="Times New Roman" w:hAnsi="Times New Roman"/>
          <w:sz w:val="24"/>
          <w:szCs w:val="24"/>
          <w:lang w:val="id-ID"/>
        </w:rPr>
        <w:t xml:space="preserve">diperoleh </w:t>
      </w:r>
      <w:r>
        <w:rPr>
          <w:rFonts w:ascii="Times New Roman" w:hAnsi="Times New Roman"/>
          <w:sz w:val="24"/>
          <w:szCs w:val="24"/>
          <w:lang w:val="id-ID"/>
        </w:rPr>
        <w:t>nilai probabilitas 0,</w:t>
      </w:r>
      <w:r w:rsidR="00E542F1">
        <w:rPr>
          <w:rFonts w:ascii="Times New Roman" w:hAnsi="Times New Roman"/>
          <w:sz w:val="24"/>
          <w:szCs w:val="24"/>
        </w:rPr>
        <w:t>038</w:t>
      </w:r>
      <w:r w:rsidRPr="00C4458C">
        <w:rPr>
          <w:rFonts w:ascii="Times New Roman" w:hAnsi="Times New Roman"/>
          <w:sz w:val="24"/>
          <w:szCs w:val="24"/>
          <w:lang w:val="id-ID"/>
        </w:rPr>
        <w:t xml:space="preserve"> lebih </w:t>
      </w:r>
      <w:r w:rsidR="00E542F1">
        <w:rPr>
          <w:rFonts w:ascii="Times New Roman" w:hAnsi="Times New Roman"/>
          <w:sz w:val="24"/>
          <w:szCs w:val="24"/>
        </w:rPr>
        <w:t xml:space="preserve">kecil </w:t>
      </w:r>
      <w:r w:rsidRPr="00C4458C">
        <w:rPr>
          <w:rFonts w:ascii="Times New Roman" w:hAnsi="Times New Roman"/>
          <w:sz w:val="24"/>
          <w:szCs w:val="24"/>
          <w:lang w:val="id-ID"/>
        </w:rPr>
        <w:t xml:space="preserve">dari </w:t>
      </w:r>
      <w:r w:rsidRPr="00C4458C">
        <w:rPr>
          <w:rFonts w:ascii="Times New Roman" w:hAnsi="Times New Roman"/>
          <w:sz w:val="24"/>
          <w:szCs w:val="24"/>
          <w:lang w:val="id-ID"/>
        </w:rPr>
        <w:sym w:font="Symbol" w:char="F061"/>
      </w:r>
      <w:r w:rsidRPr="00C4458C">
        <w:rPr>
          <w:rFonts w:ascii="Times New Roman" w:hAnsi="Times New Roman"/>
          <w:sz w:val="24"/>
          <w:szCs w:val="24"/>
          <w:lang w:val="id-ID"/>
        </w:rPr>
        <w:t xml:space="preserve"> = 0,05 (</w:t>
      </w:r>
      <w:r>
        <w:rPr>
          <w:rFonts w:ascii="Times New Roman" w:hAnsi="Times New Roman"/>
          <w:sz w:val="24"/>
          <w:szCs w:val="24"/>
          <w:lang w:val="id-ID"/>
        </w:rPr>
        <w:t>0,</w:t>
      </w:r>
      <w:r w:rsidR="00E542F1">
        <w:rPr>
          <w:rFonts w:ascii="Times New Roman" w:hAnsi="Times New Roman"/>
          <w:sz w:val="24"/>
          <w:szCs w:val="24"/>
        </w:rPr>
        <w:t>038</w:t>
      </w:r>
      <w:r w:rsidRPr="00C4458C">
        <w:rPr>
          <w:rFonts w:ascii="Times New Roman" w:hAnsi="Times New Roman"/>
          <w:sz w:val="24"/>
          <w:szCs w:val="24"/>
          <w:lang w:val="id-ID"/>
        </w:rPr>
        <w:t xml:space="preserve"> </w:t>
      </w:r>
      <w:r w:rsidR="00E542F1">
        <w:rPr>
          <w:rFonts w:ascii="Times New Roman" w:hAnsi="Times New Roman"/>
          <w:sz w:val="24"/>
          <w:szCs w:val="24"/>
        </w:rPr>
        <w:t>&lt;</w:t>
      </w:r>
      <w:r w:rsidRPr="00C4458C">
        <w:rPr>
          <w:rFonts w:ascii="Times New Roman" w:hAnsi="Times New Roman"/>
          <w:sz w:val="24"/>
          <w:szCs w:val="24"/>
          <w:lang w:val="id-ID"/>
        </w:rPr>
        <w:t xml:space="preserve"> 0,05), sehingga hipotesis </w:t>
      </w:r>
      <w:r w:rsidR="00E542F1">
        <w:rPr>
          <w:rFonts w:ascii="Times New Roman" w:hAnsi="Times New Roman"/>
          <w:sz w:val="24"/>
          <w:szCs w:val="24"/>
        </w:rPr>
        <w:t>keenam</w:t>
      </w:r>
      <w:r w:rsidRPr="00C4458C">
        <w:rPr>
          <w:rFonts w:ascii="Times New Roman" w:hAnsi="Times New Roman"/>
          <w:sz w:val="24"/>
          <w:szCs w:val="24"/>
          <w:lang w:val="id-ID"/>
        </w:rPr>
        <w:t xml:space="preserve"> secara statistik </w:t>
      </w:r>
      <w:r w:rsidR="00E542F1">
        <w:rPr>
          <w:rFonts w:ascii="Times New Roman" w:hAnsi="Times New Roman"/>
          <w:sz w:val="24"/>
          <w:szCs w:val="24"/>
        </w:rPr>
        <w:t>diterima</w:t>
      </w:r>
      <w:r w:rsidRPr="00C4458C">
        <w:rPr>
          <w:rFonts w:ascii="Times New Roman" w:hAnsi="Times New Roman"/>
          <w:sz w:val="24"/>
          <w:szCs w:val="24"/>
          <w:lang w:val="id-ID"/>
        </w:rPr>
        <w:t xml:space="preserve">. </w:t>
      </w:r>
      <w:r>
        <w:rPr>
          <w:rFonts w:ascii="Times New Roman" w:hAnsi="Times New Roman"/>
          <w:sz w:val="24"/>
          <w:szCs w:val="24"/>
        </w:rPr>
        <w:t xml:space="preserve"> </w:t>
      </w:r>
    </w:p>
    <w:p w:rsidR="00D90539" w:rsidRDefault="00D90539" w:rsidP="003F3227">
      <w:pPr>
        <w:spacing w:after="0" w:line="456" w:lineRule="auto"/>
        <w:jc w:val="both"/>
        <w:rPr>
          <w:rFonts w:ascii="Times New Roman" w:hAnsi="Times New Roman"/>
          <w:b/>
          <w:sz w:val="24"/>
          <w:szCs w:val="24"/>
        </w:rPr>
      </w:pPr>
    </w:p>
    <w:p w:rsidR="007659B0" w:rsidRPr="00C4458C" w:rsidRDefault="007659B0" w:rsidP="003F3227">
      <w:pPr>
        <w:spacing w:after="0" w:line="456" w:lineRule="auto"/>
        <w:jc w:val="both"/>
        <w:rPr>
          <w:rFonts w:ascii="Times New Roman" w:hAnsi="Times New Roman"/>
          <w:b/>
          <w:sz w:val="24"/>
          <w:szCs w:val="24"/>
          <w:lang w:val="id-ID"/>
        </w:rPr>
      </w:pPr>
      <w:r w:rsidRPr="00C4458C">
        <w:rPr>
          <w:rFonts w:ascii="Times New Roman" w:hAnsi="Times New Roman"/>
          <w:b/>
          <w:sz w:val="24"/>
          <w:szCs w:val="24"/>
          <w:lang w:val="id-ID"/>
        </w:rPr>
        <w:t>Interpretasi Hasil Penelitian</w:t>
      </w:r>
    </w:p>
    <w:p w:rsidR="007659B0" w:rsidRPr="00D90539" w:rsidRDefault="007659B0" w:rsidP="003F3227">
      <w:pPr>
        <w:spacing w:after="0" w:line="456" w:lineRule="auto"/>
        <w:jc w:val="both"/>
        <w:rPr>
          <w:rFonts w:ascii="Times New Roman" w:hAnsi="Times New Roman"/>
          <w:b/>
          <w:sz w:val="24"/>
          <w:szCs w:val="24"/>
          <w:lang w:val="id-ID"/>
        </w:rPr>
      </w:pPr>
      <w:r w:rsidRPr="00D90539">
        <w:rPr>
          <w:rFonts w:ascii="Times New Roman" w:hAnsi="Times New Roman"/>
          <w:b/>
          <w:sz w:val="24"/>
          <w:szCs w:val="24"/>
          <w:lang w:val="id-ID"/>
        </w:rPr>
        <w:t xml:space="preserve">Pengaruh </w:t>
      </w:r>
      <w:r w:rsidR="00457D29" w:rsidRPr="00D90539">
        <w:rPr>
          <w:rFonts w:ascii="Times New Roman" w:hAnsi="Times New Roman"/>
          <w:b/>
          <w:sz w:val="24"/>
          <w:szCs w:val="24"/>
          <w:lang w:val="id-ID"/>
        </w:rPr>
        <w:t xml:space="preserve">Ukuran Perusahaan </w:t>
      </w:r>
      <w:r w:rsidR="00457D29">
        <w:rPr>
          <w:rFonts w:ascii="Times New Roman" w:hAnsi="Times New Roman"/>
          <w:b/>
          <w:sz w:val="24"/>
          <w:szCs w:val="24"/>
        </w:rPr>
        <w:t>t</w:t>
      </w:r>
      <w:r w:rsidR="00457D29" w:rsidRPr="00D90539">
        <w:rPr>
          <w:rFonts w:ascii="Times New Roman" w:hAnsi="Times New Roman"/>
          <w:b/>
          <w:sz w:val="24"/>
          <w:szCs w:val="24"/>
          <w:lang w:val="id-ID"/>
        </w:rPr>
        <w:t xml:space="preserve">erhadap </w:t>
      </w:r>
      <w:r w:rsidR="00457D29" w:rsidRPr="00D90539">
        <w:rPr>
          <w:rFonts w:ascii="Times New Roman" w:hAnsi="Times New Roman"/>
          <w:b/>
          <w:i/>
          <w:sz w:val="24"/>
          <w:szCs w:val="24"/>
          <w:lang w:val="id-ID"/>
        </w:rPr>
        <w:t>Audit Delay</w:t>
      </w:r>
    </w:p>
    <w:p w:rsidR="00354A34" w:rsidRPr="00354A34" w:rsidRDefault="007659B0" w:rsidP="003F3227">
      <w:pPr>
        <w:spacing w:after="0" w:line="456" w:lineRule="auto"/>
        <w:ind w:firstLine="603"/>
        <w:jc w:val="both"/>
        <w:rPr>
          <w:rFonts w:ascii="Times New Roman" w:hAnsi="Times New Roman"/>
          <w:sz w:val="24"/>
          <w:szCs w:val="24"/>
        </w:rPr>
      </w:pPr>
      <w:r w:rsidRPr="00C4458C">
        <w:rPr>
          <w:rFonts w:ascii="Times New Roman" w:hAnsi="Times New Roman"/>
          <w:sz w:val="24"/>
          <w:szCs w:val="24"/>
          <w:lang w:val="id-ID"/>
        </w:rPr>
        <w:t xml:space="preserve">Berdasarkan hasil penelitian menunjukkan bahwa  ukuran perusahaan berpengaruh signifikan terhadap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w:t>
      </w:r>
      <w:r w:rsidR="00354A34" w:rsidRPr="00354A34">
        <w:rPr>
          <w:rFonts w:ascii="Times New Roman" w:hAnsi="Times New Roman"/>
          <w:sz w:val="24"/>
          <w:szCs w:val="24"/>
          <w:lang w:val="id-ID"/>
        </w:rPr>
        <w:t>Ukuran Perusahaan dapat dil</w:t>
      </w:r>
      <w:r w:rsidR="00282EB7">
        <w:rPr>
          <w:rFonts w:ascii="Times New Roman" w:hAnsi="Times New Roman"/>
          <w:sz w:val="24"/>
          <w:szCs w:val="24"/>
        </w:rPr>
        <w:t>i</w:t>
      </w:r>
      <w:r w:rsidR="00354A34" w:rsidRPr="00354A34">
        <w:rPr>
          <w:rFonts w:ascii="Times New Roman" w:hAnsi="Times New Roman"/>
          <w:sz w:val="24"/>
          <w:szCs w:val="24"/>
          <w:lang w:val="id-ID"/>
        </w:rPr>
        <w:t>hat dari total asset yang dimiliki perusahaan.</w:t>
      </w:r>
      <w:r w:rsidR="00354A34" w:rsidRPr="00354A34">
        <w:rPr>
          <w:rFonts w:ascii="Times New Roman" w:hAnsi="Times New Roman"/>
          <w:sz w:val="24"/>
          <w:szCs w:val="24"/>
        </w:rPr>
        <w:t xml:space="preserve"> </w:t>
      </w:r>
      <w:r w:rsidR="00354A34" w:rsidRPr="00354A34">
        <w:rPr>
          <w:rFonts w:ascii="Times New Roman" w:hAnsi="Times New Roman"/>
          <w:sz w:val="24"/>
          <w:szCs w:val="24"/>
          <w:lang w:val="id-ID"/>
        </w:rPr>
        <w:t>Hal yang mendasari hubungan antara</w:t>
      </w:r>
      <w:r w:rsidR="00902CF2">
        <w:rPr>
          <w:rFonts w:ascii="Times New Roman" w:hAnsi="Times New Roman"/>
          <w:sz w:val="24"/>
          <w:szCs w:val="24"/>
        </w:rPr>
        <w:t xml:space="preserve"> </w:t>
      </w:r>
      <w:r w:rsidR="00354A34" w:rsidRPr="00354A34">
        <w:rPr>
          <w:rFonts w:ascii="Times New Roman" w:hAnsi="Times New Roman"/>
          <w:sz w:val="24"/>
          <w:szCs w:val="24"/>
          <w:lang w:val="id-ID"/>
        </w:rPr>
        <w:t>Ukuran Perusahaan dengan Audit Delay</w:t>
      </w:r>
      <w:r w:rsidR="00354A34" w:rsidRPr="00354A34">
        <w:rPr>
          <w:rFonts w:ascii="Times New Roman" w:hAnsi="Times New Roman"/>
          <w:sz w:val="24"/>
          <w:szCs w:val="24"/>
        </w:rPr>
        <w:t xml:space="preserve"> </w:t>
      </w:r>
      <w:r w:rsidR="00354A34" w:rsidRPr="00354A34">
        <w:rPr>
          <w:rFonts w:ascii="Times New Roman" w:hAnsi="Times New Roman"/>
          <w:sz w:val="24"/>
          <w:szCs w:val="24"/>
          <w:lang w:val="id-ID"/>
        </w:rPr>
        <w:t xml:space="preserve">adalah perusahaan besar akan menyelesaikan proses auditnya lebih cepat </w:t>
      </w:r>
      <w:r w:rsidR="00354A34" w:rsidRPr="00354A34">
        <w:rPr>
          <w:rFonts w:ascii="Times New Roman" w:hAnsi="Times New Roman"/>
          <w:sz w:val="24"/>
          <w:szCs w:val="24"/>
        </w:rPr>
        <w:t xml:space="preserve"> </w:t>
      </w:r>
      <w:r w:rsidR="00354A34" w:rsidRPr="00354A34">
        <w:rPr>
          <w:rFonts w:ascii="Times New Roman" w:hAnsi="Times New Roman"/>
          <w:sz w:val="24"/>
          <w:szCs w:val="24"/>
          <w:lang w:val="id-ID"/>
        </w:rPr>
        <w:t xml:space="preserve">dibandingkan perusahaan kecil, hal ini disebabkan oleh beberapa faktor yaitu </w:t>
      </w:r>
      <w:r w:rsidR="00354A34" w:rsidRPr="00354A34">
        <w:rPr>
          <w:rFonts w:ascii="Times New Roman" w:hAnsi="Times New Roman"/>
          <w:sz w:val="24"/>
          <w:szCs w:val="24"/>
        </w:rPr>
        <w:t xml:space="preserve"> </w:t>
      </w:r>
      <w:r w:rsidR="00354A34" w:rsidRPr="00354A34">
        <w:rPr>
          <w:rFonts w:ascii="Times New Roman" w:hAnsi="Times New Roman"/>
          <w:sz w:val="24"/>
          <w:szCs w:val="24"/>
          <w:lang w:val="id-ID"/>
        </w:rPr>
        <w:t>manajemen perusahaan yang berskala besar cenderung diberikan insentif untuk</w:t>
      </w:r>
      <w:r w:rsidR="00902CF2">
        <w:rPr>
          <w:rFonts w:ascii="Times New Roman" w:hAnsi="Times New Roman"/>
          <w:sz w:val="24"/>
          <w:szCs w:val="24"/>
        </w:rPr>
        <w:t xml:space="preserve"> </w:t>
      </w:r>
      <w:r w:rsidR="00354A34" w:rsidRPr="00354A34">
        <w:rPr>
          <w:rFonts w:ascii="Times New Roman" w:hAnsi="Times New Roman"/>
          <w:sz w:val="24"/>
          <w:szCs w:val="24"/>
        </w:rPr>
        <w:t xml:space="preserve">mengurangi </w:t>
      </w:r>
      <w:r w:rsidR="00354A34" w:rsidRPr="00902CF2">
        <w:rPr>
          <w:rFonts w:ascii="Times New Roman" w:hAnsi="Times New Roman"/>
          <w:i/>
          <w:sz w:val="24"/>
          <w:szCs w:val="24"/>
        </w:rPr>
        <w:t>Audit Delay</w:t>
      </w:r>
      <w:r w:rsidR="00354A34" w:rsidRPr="00354A34">
        <w:rPr>
          <w:rFonts w:ascii="Times New Roman" w:hAnsi="Times New Roman"/>
          <w:sz w:val="24"/>
          <w:szCs w:val="24"/>
        </w:rPr>
        <w:t xml:space="preserve"> </w:t>
      </w:r>
      <w:r w:rsidR="00354A34" w:rsidRPr="00354A34">
        <w:rPr>
          <w:rFonts w:ascii="Times New Roman" w:hAnsi="Times New Roman"/>
          <w:sz w:val="24"/>
          <w:szCs w:val="24"/>
        </w:rPr>
        <w:lastRenderedPageBreak/>
        <w:t xml:space="preserve">dikarenakan perusahaan tersebut dimonitor secara ketat oleh investor, pengawas permodalan, dan pemerintah. Pihak-pihak ini sangat berkepentingan terhadap informasi yang termuat dalam laporan keuangan. Oleh karena itu, perusahaan-perusahaan  berskala besar cenderung menghadapi tekanan eksternal yang lebih tinggi untuk mengumumkan audit lebih awal. Di samping itu perusahaan besar pada umumnya memiliki sistem pengendalian iternal yang lebih baik sehingga memudahkan auditor menyelesaikan pekerjaannya. Penelitian yang telah  dilakukan </w:t>
      </w:r>
      <w:r w:rsidR="001E02B4" w:rsidRPr="00C4458C">
        <w:rPr>
          <w:rFonts w:ascii="Times New Roman" w:hAnsi="Times New Roman"/>
          <w:sz w:val="24"/>
          <w:szCs w:val="24"/>
          <w:lang w:val="id-ID"/>
        </w:rPr>
        <w:t>Hasil penelitian ini mendukung penelitian yang dilakukan oleh Ermawati (2012)</w:t>
      </w:r>
      <w:r w:rsidR="001E02B4">
        <w:rPr>
          <w:rFonts w:ascii="Times New Roman" w:hAnsi="Times New Roman"/>
          <w:sz w:val="24"/>
          <w:szCs w:val="24"/>
        </w:rPr>
        <w:t>,</w:t>
      </w:r>
      <w:r w:rsidR="00354A34" w:rsidRPr="00354A34">
        <w:rPr>
          <w:rFonts w:ascii="Times New Roman" w:hAnsi="Times New Roman"/>
          <w:sz w:val="24"/>
          <w:szCs w:val="24"/>
        </w:rPr>
        <w:t xml:space="preserve"> menunjukan bahwa Ukuran Perusahaan dengan indikator total aktiva memiliki pengaruh yang besar terhadap </w:t>
      </w:r>
      <w:r w:rsidR="00354A34" w:rsidRPr="001E02B4">
        <w:rPr>
          <w:rFonts w:ascii="Times New Roman" w:hAnsi="Times New Roman"/>
          <w:i/>
          <w:sz w:val="24"/>
          <w:szCs w:val="24"/>
        </w:rPr>
        <w:t>Audit Delay</w:t>
      </w:r>
      <w:r w:rsidR="00354A34" w:rsidRPr="00354A34">
        <w:rPr>
          <w:rFonts w:ascii="Times New Roman" w:hAnsi="Times New Roman"/>
          <w:sz w:val="24"/>
          <w:szCs w:val="24"/>
        </w:rPr>
        <w:t>.</w:t>
      </w:r>
      <w:r w:rsidR="001E02B4">
        <w:rPr>
          <w:rFonts w:ascii="Times New Roman" w:hAnsi="Times New Roman"/>
          <w:sz w:val="24"/>
          <w:szCs w:val="24"/>
        </w:rPr>
        <w:t xml:space="preserve"> </w:t>
      </w:r>
      <w:r w:rsidR="00354A34" w:rsidRPr="00354A34">
        <w:rPr>
          <w:rFonts w:ascii="Times New Roman" w:hAnsi="Times New Roman"/>
          <w:sz w:val="24"/>
          <w:szCs w:val="24"/>
        </w:rPr>
        <w:t xml:space="preserve">Pengaruh ini ditunjukan dengan semakin besar nilai aktiva perusahaan maka semakin pendek nilai </w:t>
      </w:r>
      <w:r w:rsidR="00354A34" w:rsidRPr="001E02B4">
        <w:rPr>
          <w:rFonts w:ascii="Times New Roman" w:hAnsi="Times New Roman"/>
          <w:i/>
          <w:sz w:val="24"/>
          <w:szCs w:val="24"/>
        </w:rPr>
        <w:t>Audit Delay</w:t>
      </w:r>
      <w:r w:rsidR="00354A34" w:rsidRPr="00354A34">
        <w:rPr>
          <w:rFonts w:ascii="Times New Roman" w:hAnsi="Times New Roman"/>
          <w:sz w:val="24"/>
          <w:szCs w:val="24"/>
        </w:rPr>
        <w:t xml:space="preserve"> dan sebaliknya jika semakin kecil nilai aktiva perusahaan maka semakin panjang </w:t>
      </w:r>
      <w:r w:rsidR="00354A34" w:rsidRPr="001E02B4">
        <w:rPr>
          <w:rFonts w:ascii="Times New Roman" w:hAnsi="Times New Roman"/>
          <w:i/>
          <w:sz w:val="24"/>
          <w:szCs w:val="24"/>
        </w:rPr>
        <w:t>Audit Delay</w:t>
      </w:r>
      <w:r w:rsidR="00354A34" w:rsidRPr="00354A34">
        <w:rPr>
          <w:rFonts w:ascii="Times New Roman" w:hAnsi="Times New Roman"/>
          <w:sz w:val="24"/>
          <w:szCs w:val="24"/>
        </w:rPr>
        <w:t xml:space="preserve">. </w:t>
      </w:r>
    </w:p>
    <w:p w:rsidR="007659B0" w:rsidRPr="00354A34" w:rsidRDefault="00354A34" w:rsidP="003F3227">
      <w:pPr>
        <w:spacing w:after="0" w:line="456" w:lineRule="auto"/>
        <w:ind w:firstLine="603"/>
        <w:jc w:val="both"/>
        <w:rPr>
          <w:rFonts w:ascii="Times New Roman" w:hAnsi="Times New Roman"/>
          <w:sz w:val="24"/>
          <w:szCs w:val="24"/>
        </w:rPr>
      </w:pPr>
      <w:r w:rsidRPr="00354A34">
        <w:rPr>
          <w:rFonts w:ascii="Times New Roman" w:hAnsi="Times New Roman"/>
          <w:sz w:val="24"/>
          <w:szCs w:val="24"/>
        </w:rPr>
        <w:t xml:space="preserve">Hasil penelitian </w:t>
      </w:r>
      <w:r w:rsidR="00D90C02">
        <w:rPr>
          <w:rFonts w:ascii="Times New Roman" w:hAnsi="Times New Roman"/>
          <w:sz w:val="24"/>
          <w:szCs w:val="24"/>
        </w:rPr>
        <w:t xml:space="preserve">ini konsisten dengan peneltian </w:t>
      </w:r>
      <w:r w:rsidR="00704326" w:rsidRPr="00A0756E">
        <w:rPr>
          <w:rFonts w:ascii="Times New Roman" w:hAnsi="Times New Roman"/>
          <w:sz w:val="24"/>
          <w:szCs w:val="24"/>
        </w:rPr>
        <w:t>Puspitasari</w:t>
      </w:r>
      <w:r w:rsidR="00704326">
        <w:rPr>
          <w:rFonts w:ascii="Times New Roman" w:hAnsi="Times New Roman"/>
          <w:sz w:val="24"/>
          <w:szCs w:val="24"/>
        </w:rPr>
        <w:t xml:space="preserve"> </w:t>
      </w:r>
      <w:r w:rsidR="00704326" w:rsidRPr="00A0756E">
        <w:rPr>
          <w:rFonts w:ascii="Times New Roman" w:hAnsi="Times New Roman"/>
          <w:sz w:val="24"/>
          <w:szCs w:val="24"/>
        </w:rPr>
        <w:t>(2012)</w:t>
      </w:r>
      <w:r w:rsidRPr="00354A34">
        <w:rPr>
          <w:rFonts w:ascii="Times New Roman" w:hAnsi="Times New Roman"/>
          <w:sz w:val="24"/>
          <w:szCs w:val="24"/>
        </w:rPr>
        <w:t xml:space="preserve">, </w:t>
      </w:r>
      <w:r w:rsidR="00D90C02">
        <w:rPr>
          <w:rFonts w:ascii="Times New Roman" w:hAnsi="Times New Roman"/>
          <w:sz w:val="24"/>
          <w:szCs w:val="24"/>
        </w:rPr>
        <w:t xml:space="preserve">yang membuktikan </w:t>
      </w:r>
      <w:r w:rsidRPr="00354A34">
        <w:rPr>
          <w:rFonts w:ascii="Times New Roman" w:hAnsi="Times New Roman"/>
          <w:sz w:val="24"/>
          <w:szCs w:val="24"/>
        </w:rPr>
        <w:t xml:space="preserve">bahwa Ukuran Perusahaan memiliki pengaruh signifkan terhadap </w:t>
      </w:r>
      <w:r w:rsidRPr="00AB2D67">
        <w:rPr>
          <w:rFonts w:ascii="Times New Roman" w:hAnsi="Times New Roman"/>
          <w:i/>
          <w:sz w:val="24"/>
          <w:szCs w:val="24"/>
        </w:rPr>
        <w:t>Audit Delay</w:t>
      </w:r>
      <w:r w:rsidR="00AB2D67">
        <w:rPr>
          <w:rFonts w:ascii="Times New Roman" w:hAnsi="Times New Roman"/>
          <w:sz w:val="24"/>
          <w:szCs w:val="24"/>
        </w:rPr>
        <w:t xml:space="preserve"> </w:t>
      </w:r>
      <w:r w:rsidRPr="00354A34">
        <w:rPr>
          <w:rFonts w:ascii="Times New Roman" w:hAnsi="Times New Roman"/>
          <w:sz w:val="24"/>
          <w:szCs w:val="24"/>
        </w:rPr>
        <w:t xml:space="preserve">yang berarti bahwa </w:t>
      </w:r>
      <w:r w:rsidRPr="00D90539">
        <w:rPr>
          <w:rFonts w:ascii="Times New Roman" w:hAnsi="Times New Roman"/>
          <w:sz w:val="24"/>
          <w:szCs w:val="24"/>
          <w:lang w:val="id-ID"/>
        </w:rPr>
        <w:t>semakin</w:t>
      </w:r>
      <w:r w:rsidRPr="00354A34">
        <w:rPr>
          <w:rFonts w:ascii="Times New Roman" w:hAnsi="Times New Roman"/>
          <w:sz w:val="24"/>
          <w:szCs w:val="24"/>
        </w:rPr>
        <w:t xml:space="preserve"> besar Ukuran Perusahaan maka semakin pendek </w:t>
      </w:r>
      <w:r w:rsidRPr="00AB2D67">
        <w:rPr>
          <w:rFonts w:ascii="Times New Roman" w:hAnsi="Times New Roman"/>
          <w:i/>
          <w:sz w:val="24"/>
          <w:szCs w:val="24"/>
        </w:rPr>
        <w:t>Audit Delay</w:t>
      </w:r>
      <w:r w:rsidRPr="00354A34">
        <w:rPr>
          <w:rFonts w:ascii="Times New Roman" w:hAnsi="Times New Roman"/>
          <w:sz w:val="24"/>
          <w:szCs w:val="24"/>
        </w:rPr>
        <w:t xml:space="preserve"> dan sebaliknya semakin kecil Ukuran Perusahaan maka semakin panjang </w:t>
      </w:r>
      <w:r w:rsidRPr="00AB2D67">
        <w:rPr>
          <w:rFonts w:ascii="Times New Roman" w:hAnsi="Times New Roman"/>
          <w:i/>
          <w:sz w:val="24"/>
          <w:szCs w:val="24"/>
        </w:rPr>
        <w:t>Audit Delay</w:t>
      </w:r>
      <w:r w:rsidRPr="00354A34">
        <w:rPr>
          <w:rFonts w:ascii="Times New Roman" w:hAnsi="Times New Roman"/>
          <w:sz w:val="24"/>
          <w:szCs w:val="24"/>
        </w:rPr>
        <w:t xml:space="preserve">. Hal ini disebabkan oleh semakin baiknya sistem pengendalian internal perusahaan besar sehingga dapat mengurangi tingkat kesalahan dalam penyusunan laporan keuangan yang memudahkan auditor dalam melakukan audit laporan keuangan. </w:t>
      </w:r>
    </w:p>
    <w:p w:rsidR="00D90539" w:rsidRDefault="00D90539" w:rsidP="003F3227">
      <w:pPr>
        <w:spacing w:after="0" w:line="456" w:lineRule="auto"/>
        <w:jc w:val="both"/>
        <w:rPr>
          <w:rFonts w:ascii="Times New Roman" w:hAnsi="Times New Roman"/>
          <w:sz w:val="24"/>
          <w:szCs w:val="24"/>
        </w:rPr>
      </w:pPr>
    </w:p>
    <w:p w:rsidR="007659B0" w:rsidRPr="00D90539" w:rsidRDefault="007659B0" w:rsidP="003F3227">
      <w:pPr>
        <w:spacing w:after="0" w:line="456" w:lineRule="auto"/>
        <w:jc w:val="both"/>
        <w:rPr>
          <w:rFonts w:ascii="Times New Roman" w:hAnsi="Times New Roman"/>
          <w:b/>
          <w:sz w:val="24"/>
          <w:szCs w:val="24"/>
          <w:lang w:val="id-ID"/>
        </w:rPr>
      </w:pPr>
      <w:r w:rsidRPr="00D90539">
        <w:rPr>
          <w:rFonts w:ascii="Times New Roman" w:hAnsi="Times New Roman"/>
          <w:b/>
          <w:sz w:val="24"/>
          <w:szCs w:val="24"/>
          <w:lang w:val="id-ID"/>
        </w:rPr>
        <w:t xml:space="preserve">Pengaruh </w:t>
      </w:r>
      <w:r w:rsidR="00457D29">
        <w:rPr>
          <w:rFonts w:ascii="Times New Roman" w:hAnsi="Times New Roman"/>
          <w:b/>
          <w:sz w:val="24"/>
          <w:szCs w:val="24"/>
        </w:rPr>
        <w:t>U</w:t>
      </w:r>
      <w:r w:rsidRPr="00D90539">
        <w:rPr>
          <w:rFonts w:ascii="Times New Roman" w:hAnsi="Times New Roman"/>
          <w:b/>
          <w:sz w:val="24"/>
          <w:szCs w:val="24"/>
          <w:lang w:val="id-ID"/>
        </w:rPr>
        <w:t xml:space="preserve">kuran KAP terhadap </w:t>
      </w:r>
      <w:r w:rsidR="00457D29" w:rsidRPr="00D90539">
        <w:rPr>
          <w:rFonts w:ascii="Times New Roman" w:hAnsi="Times New Roman"/>
          <w:b/>
          <w:i/>
          <w:sz w:val="24"/>
          <w:szCs w:val="24"/>
          <w:lang w:val="id-ID"/>
        </w:rPr>
        <w:t>Audit Delay</w:t>
      </w:r>
    </w:p>
    <w:p w:rsidR="007659B0" w:rsidRPr="00C4458C" w:rsidRDefault="007659B0" w:rsidP="003F3227">
      <w:pPr>
        <w:spacing w:after="0" w:line="456" w:lineRule="auto"/>
        <w:ind w:firstLine="603"/>
        <w:jc w:val="both"/>
        <w:rPr>
          <w:rFonts w:ascii="Times New Roman" w:hAnsi="Times New Roman"/>
          <w:sz w:val="24"/>
          <w:szCs w:val="24"/>
          <w:lang w:val="id-ID"/>
        </w:rPr>
      </w:pPr>
      <w:r w:rsidRPr="00C4458C">
        <w:rPr>
          <w:rFonts w:ascii="Times New Roman" w:hAnsi="Times New Roman"/>
          <w:sz w:val="24"/>
          <w:szCs w:val="24"/>
          <w:lang w:val="id-ID"/>
        </w:rPr>
        <w:t xml:space="preserve">Berdasarkan hasil penelitian menunjukkan bahwa  ukuran KAP </w:t>
      </w:r>
      <w:r w:rsidR="00CC09DB">
        <w:rPr>
          <w:rFonts w:ascii="Times New Roman" w:hAnsi="Times New Roman"/>
          <w:sz w:val="24"/>
          <w:szCs w:val="24"/>
        </w:rPr>
        <w:t xml:space="preserve">tidak </w:t>
      </w:r>
      <w:r w:rsidRPr="00C4458C">
        <w:rPr>
          <w:rFonts w:ascii="Times New Roman" w:hAnsi="Times New Roman"/>
          <w:sz w:val="24"/>
          <w:szCs w:val="24"/>
          <w:lang w:val="id-ID"/>
        </w:rPr>
        <w:t xml:space="preserve">berpengaruh terhadap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w:t>
      </w:r>
      <w:r w:rsidR="00AB2D67" w:rsidRPr="00AB2D67">
        <w:rPr>
          <w:rFonts w:ascii="Times New Roman" w:hAnsi="Times New Roman"/>
          <w:sz w:val="24"/>
          <w:szCs w:val="24"/>
        </w:rPr>
        <w:t xml:space="preserve">KAP yang masuk dalam </w:t>
      </w:r>
      <w:r w:rsidR="00AB2D67" w:rsidRPr="00AB2D67">
        <w:rPr>
          <w:rFonts w:ascii="Times New Roman" w:hAnsi="Times New Roman"/>
          <w:i/>
          <w:sz w:val="24"/>
          <w:szCs w:val="24"/>
        </w:rPr>
        <w:t>the big four</w:t>
      </w:r>
      <w:r w:rsidR="00AB2D67">
        <w:rPr>
          <w:rFonts w:ascii="Times New Roman" w:hAnsi="Times New Roman"/>
          <w:sz w:val="24"/>
          <w:szCs w:val="24"/>
        </w:rPr>
        <w:t xml:space="preserve"> </w:t>
      </w:r>
      <w:r w:rsidR="00AB2D67" w:rsidRPr="00AB2D67">
        <w:rPr>
          <w:rFonts w:ascii="Times New Roman" w:hAnsi="Times New Roman"/>
          <w:sz w:val="24"/>
          <w:szCs w:val="24"/>
        </w:rPr>
        <w:t xml:space="preserve">ternyata </w:t>
      </w:r>
      <w:r w:rsidR="00D90C02">
        <w:rPr>
          <w:rFonts w:ascii="Times New Roman" w:hAnsi="Times New Roman"/>
          <w:sz w:val="24"/>
          <w:szCs w:val="24"/>
        </w:rPr>
        <w:t xml:space="preserve">tidak </w:t>
      </w:r>
      <w:r w:rsidR="00AB2D67" w:rsidRPr="00AB2D67">
        <w:rPr>
          <w:rFonts w:ascii="Times New Roman" w:hAnsi="Times New Roman"/>
          <w:sz w:val="24"/>
          <w:szCs w:val="24"/>
        </w:rPr>
        <w:t xml:space="preserve">mempunyai pengaruh secara signifikan terhadap jangka waktu penyampaian laporan audit. Hal ini dikarenakan KAP yang masuk </w:t>
      </w:r>
      <w:r w:rsidR="00AB2D67" w:rsidRPr="00AB2D67">
        <w:rPr>
          <w:rFonts w:ascii="Times New Roman" w:hAnsi="Times New Roman"/>
          <w:i/>
          <w:sz w:val="24"/>
          <w:szCs w:val="24"/>
        </w:rPr>
        <w:t>the big four</w:t>
      </w:r>
      <w:r w:rsidR="00AB2D67">
        <w:rPr>
          <w:rFonts w:ascii="Times New Roman" w:hAnsi="Times New Roman"/>
          <w:sz w:val="24"/>
          <w:szCs w:val="24"/>
        </w:rPr>
        <w:t xml:space="preserve"> </w:t>
      </w:r>
      <w:r w:rsidR="00AB2D67" w:rsidRPr="00AB2D67">
        <w:rPr>
          <w:rFonts w:ascii="Times New Roman" w:hAnsi="Times New Roman"/>
          <w:sz w:val="24"/>
          <w:szCs w:val="24"/>
        </w:rPr>
        <w:t xml:space="preserve">dengan yang </w:t>
      </w:r>
      <w:r w:rsidR="00AB2D67" w:rsidRPr="00AB2D67">
        <w:rPr>
          <w:rFonts w:ascii="Times New Roman" w:hAnsi="Times New Roman"/>
          <w:i/>
          <w:sz w:val="24"/>
          <w:szCs w:val="24"/>
        </w:rPr>
        <w:t>non the big four</w:t>
      </w:r>
      <w:r w:rsidR="00AB2D67">
        <w:rPr>
          <w:rFonts w:ascii="Times New Roman" w:hAnsi="Times New Roman"/>
          <w:sz w:val="24"/>
          <w:szCs w:val="24"/>
        </w:rPr>
        <w:t xml:space="preserve"> </w:t>
      </w:r>
      <w:r w:rsidR="00AB2D67" w:rsidRPr="00AB2D67">
        <w:rPr>
          <w:rFonts w:ascii="Times New Roman" w:hAnsi="Times New Roman"/>
          <w:sz w:val="24"/>
          <w:szCs w:val="24"/>
        </w:rPr>
        <w:t xml:space="preserve">memiliki karakteristik yang </w:t>
      </w:r>
      <w:r w:rsidR="00D90C02">
        <w:rPr>
          <w:rFonts w:ascii="Times New Roman" w:hAnsi="Times New Roman"/>
          <w:sz w:val="24"/>
          <w:szCs w:val="24"/>
        </w:rPr>
        <w:t xml:space="preserve">hampir tidak </w:t>
      </w:r>
      <w:r w:rsidR="00AB2D67" w:rsidRPr="00AB2D67">
        <w:rPr>
          <w:rFonts w:ascii="Times New Roman" w:hAnsi="Times New Roman"/>
          <w:sz w:val="24"/>
          <w:szCs w:val="24"/>
        </w:rPr>
        <w:t xml:space="preserve">berbeda. </w:t>
      </w:r>
      <w:r w:rsidR="00AB2D67">
        <w:rPr>
          <w:rFonts w:ascii="Times New Roman" w:hAnsi="Times New Roman"/>
          <w:sz w:val="24"/>
          <w:szCs w:val="24"/>
        </w:rPr>
        <w:t>D</w:t>
      </w:r>
      <w:r w:rsidRPr="00C4458C">
        <w:rPr>
          <w:rFonts w:ascii="Times New Roman" w:hAnsi="Times New Roman"/>
          <w:sz w:val="24"/>
          <w:szCs w:val="24"/>
          <w:lang w:val="id-ID"/>
        </w:rPr>
        <w:t>alam melaksanakan audit, auditor harus memiliki keahlian yang terdiri dari unsur pengetahuan dan pengalaman. Komponen pengetahuan merupakan faktor penting dalam suatu keahlian, yang meliputi pengetahuan terhadap fakta-</w:t>
      </w:r>
      <w:r w:rsidRPr="00C4458C">
        <w:rPr>
          <w:rFonts w:ascii="Times New Roman" w:hAnsi="Times New Roman"/>
          <w:sz w:val="24"/>
          <w:szCs w:val="24"/>
          <w:lang w:val="id-ID"/>
        </w:rPr>
        <w:lastRenderedPageBreak/>
        <w:t>fakta, prosedur dan pengalaman. Pencapaian keahlian dimulai dengan pendidikan formal, yang diperluas melalui pengalaman-pengalaman selanjutnya dalam praktik audit. Untuk memenuhi persyaratan sebagai seorang profesional harus menjalani pelatihan yang cukup, mencakup aspek teknis maupun pendidikan umum. Auditor harus memiliki pengetahuan yang bersifat umum maupun yang bersifat khusus dan pengetahuan tentang area auditing dan akuntansi serta karakteristik klien yang diauditnya</w:t>
      </w:r>
      <w:r w:rsidR="00D90C02">
        <w:rPr>
          <w:rFonts w:ascii="Times New Roman" w:hAnsi="Times New Roman"/>
          <w:sz w:val="24"/>
          <w:szCs w:val="24"/>
        </w:rPr>
        <w:t>,</w:t>
      </w:r>
      <w:r w:rsidRPr="00C4458C">
        <w:rPr>
          <w:rFonts w:ascii="Times New Roman" w:hAnsi="Times New Roman"/>
          <w:sz w:val="24"/>
          <w:szCs w:val="24"/>
          <w:lang w:val="id-ID"/>
        </w:rPr>
        <w:t xml:space="preserve"> </w:t>
      </w:r>
      <w:r w:rsidR="00D90C02">
        <w:rPr>
          <w:rFonts w:ascii="Times New Roman" w:hAnsi="Times New Roman"/>
          <w:sz w:val="24"/>
          <w:szCs w:val="24"/>
        </w:rPr>
        <w:t>k</w:t>
      </w:r>
      <w:r w:rsidRPr="00C4458C">
        <w:rPr>
          <w:rFonts w:ascii="Times New Roman" w:hAnsi="Times New Roman"/>
          <w:sz w:val="24"/>
          <w:szCs w:val="24"/>
          <w:lang w:val="id-ID"/>
        </w:rPr>
        <w:t xml:space="preserve">arena masing-masing klien yang diaudit memiliki karakteristik yang berbeda-beda. Pengalaman auditor dalam menangani perusahaan klien atau pengalaman di bidang usaha sejenisnya akan sangat membantu proses pemahaman auditor yang memadai terhadap bisnis klien sehingga akan mempermudah komunikasi kedua belah pihak. </w:t>
      </w:r>
      <w:r w:rsidR="00CC09DB">
        <w:rPr>
          <w:rFonts w:ascii="Times New Roman" w:hAnsi="Times New Roman"/>
          <w:sz w:val="24"/>
          <w:szCs w:val="24"/>
        </w:rPr>
        <w:t xml:space="preserve">Hasil penelitian ini tidak sejalan dengan penelitian </w:t>
      </w:r>
      <w:r w:rsidR="00CC09DB" w:rsidRPr="00EF5B63">
        <w:rPr>
          <w:rFonts w:ascii="Times New Roman" w:hAnsi="Times New Roman"/>
          <w:sz w:val="24"/>
          <w:szCs w:val="24"/>
        </w:rPr>
        <w:t>Ahmad dan Kamarudin (2003)</w:t>
      </w:r>
      <w:r w:rsidR="00CC09DB">
        <w:rPr>
          <w:rFonts w:ascii="Times New Roman" w:hAnsi="Times New Roman"/>
          <w:sz w:val="24"/>
          <w:szCs w:val="24"/>
        </w:rPr>
        <w:t xml:space="preserve">, </w:t>
      </w:r>
      <w:r w:rsidR="00CC09DB" w:rsidRPr="00A7166C">
        <w:rPr>
          <w:rFonts w:ascii="Times New Roman" w:hAnsi="Times New Roman"/>
          <w:sz w:val="24"/>
          <w:szCs w:val="24"/>
        </w:rPr>
        <w:t xml:space="preserve">Young Lee  </w:t>
      </w:r>
      <w:r w:rsidR="00CC09DB" w:rsidRPr="00A7166C">
        <w:rPr>
          <w:rFonts w:ascii="Times New Roman" w:hAnsi="Times New Roman"/>
          <w:i/>
          <w:sz w:val="24"/>
          <w:szCs w:val="24"/>
        </w:rPr>
        <w:t>et al</w:t>
      </w:r>
      <w:r w:rsidR="00CC09DB">
        <w:rPr>
          <w:rFonts w:ascii="Times New Roman" w:hAnsi="Times New Roman"/>
          <w:i/>
          <w:sz w:val="24"/>
          <w:szCs w:val="24"/>
        </w:rPr>
        <w:t>.</w:t>
      </w:r>
      <w:r w:rsidR="00CC09DB" w:rsidRPr="00A7166C">
        <w:rPr>
          <w:rFonts w:ascii="Times New Roman" w:hAnsi="Times New Roman"/>
          <w:sz w:val="24"/>
          <w:szCs w:val="24"/>
        </w:rPr>
        <w:t xml:space="preserve"> (2008) dan Prabowo  dan Marsono  (2013)</w:t>
      </w:r>
      <w:r w:rsidR="00CC09DB">
        <w:rPr>
          <w:rFonts w:ascii="Times New Roman" w:hAnsi="Times New Roman"/>
          <w:sz w:val="24"/>
          <w:szCs w:val="24"/>
        </w:rPr>
        <w:t>,</w:t>
      </w:r>
      <w:r w:rsidR="00CC09DB" w:rsidRPr="007E119A">
        <w:rPr>
          <w:rFonts w:ascii="Times New Roman" w:hAnsi="Times New Roman"/>
          <w:sz w:val="24"/>
          <w:szCs w:val="24"/>
        </w:rPr>
        <w:t xml:space="preserve"> bahwa opini audit berpengaruh terhadap  </w:t>
      </w:r>
      <w:r w:rsidR="00CC09DB" w:rsidRPr="007E119A">
        <w:rPr>
          <w:rFonts w:ascii="Times New Roman" w:hAnsi="Times New Roman"/>
          <w:i/>
          <w:sz w:val="24"/>
          <w:szCs w:val="24"/>
        </w:rPr>
        <w:t>audit delay</w:t>
      </w:r>
      <w:r w:rsidR="00CC09DB">
        <w:rPr>
          <w:rFonts w:ascii="Times New Roman" w:hAnsi="Times New Roman"/>
          <w:sz w:val="24"/>
          <w:szCs w:val="24"/>
        </w:rPr>
        <w:t>.</w:t>
      </w:r>
      <w:r w:rsidRPr="00C4458C">
        <w:rPr>
          <w:rFonts w:ascii="Times New Roman" w:hAnsi="Times New Roman"/>
          <w:i/>
          <w:sz w:val="24"/>
          <w:szCs w:val="24"/>
          <w:lang w:val="id-ID"/>
        </w:rPr>
        <w:t xml:space="preserve">  </w:t>
      </w:r>
    </w:p>
    <w:p w:rsidR="00D90539" w:rsidRDefault="00D90539" w:rsidP="003F3227">
      <w:pPr>
        <w:spacing w:after="0" w:line="456" w:lineRule="auto"/>
        <w:jc w:val="both"/>
        <w:rPr>
          <w:rFonts w:ascii="Times New Roman" w:hAnsi="Times New Roman"/>
          <w:sz w:val="24"/>
          <w:szCs w:val="24"/>
        </w:rPr>
      </w:pPr>
    </w:p>
    <w:p w:rsidR="007659B0" w:rsidRPr="00D90539" w:rsidRDefault="007659B0" w:rsidP="003F3227">
      <w:pPr>
        <w:spacing w:after="0" w:line="456" w:lineRule="auto"/>
        <w:jc w:val="both"/>
        <w:rPr>
          <w:rFonts w:ascii="Times New Roman" w:hAnsi="Times New Roman"/>
          <w:b/>
          <w:sz w:val="24"/>
          <w:szCs w:val="24"/>
          <w:lang w:val="id-ID"/>
        </w:rPr>
      </w:pPr>
      <w:r w:rsidRPr="00D90539">
        <w:rPr>
          <w:rFonts w:ascii="Times New Roman" w:hAnsi="Times New Roman"/>
          <w:b/>
          <w:sz w:val="24"/>
          <w:szCs w:val="24"/>
          <w:lang w:val="id-ID"/>
        </w:rPr>
        <w:t xml:space="preserve">Pengaruh </w:t>
      </w:r>
      <w:r w:rsidR="00457D29" w:rsidRPr="00D90539">
        <w:rPr>
          <w:rFonts w:ascii="Times New Roman" w:hAnsi="Times New Roman"/>
          <w:b/>
          <w:sz w:val="24"/>
          <w:szCs w:val="24"/>
          <w:lang w:val="id-ID"/>
        </w:rPr>
        <w:t xml:space="preserve">Solvabilitas </w:t>
      </w:r>
      <w:r w:rsidR="00457D29">
        <w:rPr>
          <w:rFonts w:ascii="Times New Roman" w:hAnsi="Times New Roman"/>
          <w:b/>
          <w:sz w:val="24"/>
          <w:szCs w:val="24"/>
        </w:rPr>
        <w:t>t</w:t>
      </w:r>
      <w:r w:rsidR="00457D29" w:rsidRPr="00D90539">
        <w:rPr>
          <w:rFonts w:ascii="Times New Roman" w:hAnsi="Times New Roman"/>
          <w:b/>
          <w:sz w:val="24"/>
          <w:szCs w:val="24"/>
          <w:lang w:val="id-ID"/>
        </w:rPr>
        <w:t xml:space="preserve">erhadap </w:t>
      </w:r>
      <w:r w:rsidR="00457D29" w:rsidRPr="00D90539">
        <w:rPr>
          <w:rFonts w:ascii="Times New Roman" w:hAnsi="Times New Roman"/>
          <w:b/>
          <w:i/>
          <w:sz w:val="24"/>
          <w:szCs w:val="24"/>
          <w:lang w:val="id-ID"/>
        </w:rPr>
        <w:t>Audit Delay</w:t>
      </w:r>
      <w:r w:rsidR="00457D29" w:rsidRPr="00D90539">
        <w:rPr>
          <w:rFonts w:ascii="Times New Roman" w:hAnsi="Times New Roman"/>
          <w:b/>
          <w:sz w:val="24"/>
          <w:szCs w:val="24"/>
          <w:lang w:val="id-ID"/>
        </w:rPr>
        <w:t xml:space="preserve"> </w:t>
      </w:r>
    </w:p>
    <w:p w:rsidR="00B57B1D" w:rsidRPr="00B57B1D" w:rsidRDefault="007659B0" w:rsidP="003F3227">
      <w:pPr>
        <w:spacing w:after="0" w:line="456" w:lineRule="auto"/>
        <w:ind w:firstLine="603"/>
        <w:jc w:val="both"/>
        <w:rPr>
          <w:rFonts w:ascii="Times New Roman" w:hAnsi="Times New Roman"/>
          <w:sz w:val="24"/>
          <w:szCs w:val="24"/>
        </w:rPr>
      </w:pPr>
      <w:r w:rsidRPr="00C4458C">
        <w:rPr>
          <w:rFonts w:ascii="Times New Roman" w:hAnsi="Times New Roman"/>
          <w:sz w:val="24"/>
          <w:szCs w:val="24"/>
          <w:lang w:val="id-ID"/>
        </w:rPr>
        <w:t xml:space="preserve">Berdasarkan hasil penelitian menunjukkan bahwa  solvabilitas berpengaruh signifikan terhadap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Hal ini menunjukkan bahwa rasio </w:t>
      </w:r>
      <w:r w:rsidRPr="00C4458C">
        <w:rPr>
          <w:rFonts w:ascii="Times New Roman" w:hAnsi="Times New Roman"/>
          <w:sz w:val="24"/>
          <w:szCs w:val="24"/>
        </w:rPr>
        <w:t xml:space="preserve">solvabilitas </w:t>
      </w:r>
      <w:r w:rsidRPr="00C4458C">
        <w:rPr>
          <w:rFonts w:ascii="Times New Roman" w:hAnsi="Times New Roman"/>
          <w:sz w:val="24"/>
          <w:szCs w:val="24"/>
          <w:lang w:val="id-ID"/>
        </w:rPr>
        <w:t xml:space="preserve"> yang tinggi mencerminkan kegagalan perusahaan dan meningkatkan ketidakpastian bagi auditor serta dugaan bahwa laporan keuangan tidak dapat diandalkan. Kemampuan perusahaan untuk</w:t>
      </w:r>
      <w:r w:rsidRPr="00C4458C">
        <w:rPr>
          <w:rFonts w:ascii="Times New Roman" w:hAnsi="Times New Roman"/>
          <w:sz w:val="24"/>
          <w:szCs w:val="24"/>
        </w:rPr>
        <w:t xml:space="preserve"> </w:t>
      </w:r>
      <w:r w:rsidRPr="00C4458C">
        <w:rPr>
          <w:rFonts w:ascii="Times New Roman" w:hAnsi="Times New Roman"/>
          <w:sz w:val="24"/>
          <w:szCs w:val="24"/>
          <w:lang w:val="id-ID"/>
        </w:rPr>
        <w:t>melunasi utang-utangnya pada kenyataannya secara signifikan</w:t>
      </w:r>
      <w:r w:rsidRPr="00C4458C">
        <w:rPr>
          <w:rFonts w:ascii="Times New Roman" w:hAnsi="Times New Roman"/>
          <w:sz w:val="24"/>
          <w:szCs w:val="24"/>
        </w:rPr>
        <w:t xml:space="preserve"> </w:t>
      </w:r>
      <w:r w:rsidRPr="00C4458C">
        <w:rPr>
          <w:rFonts w:ascii="Times New Roman" w:hAnsi="Times New Roman"/>
          <w:sz w:val="24"/>
          <w:szCs w:val="24"/>
          <w:lang w:val="id-ID"/>
        </w:rPr>
        <w:t xml:space="preserve">mempengaruhi </w:t>
      </w:r>
      <w:r w:rsidRPr="00D90C02">
        <w:rPr>
          <w:rFonts w:ascii="Times New Roman" w:hAnsi="Times New Roman"/>
          <w:i/>
          <w:sz w:val="24"/>
          <w:szCs w:val="24"/>
          <w:lang w:val="id-ID"/>
        </w:rPr>
        <w:t>Audit Delay</w:t>
      </w:r>
      <w:r w:rsidRPr="00C4458C">
        <w:rPr>
          <w:rFonts w:ascii="Times New Roman" w:hAnsi="Times New Roman"/>
          <w:sz w:val="24"/>
          <w:szCs w:val="24"/>
          <w:lang w:val="id-ID"/>
        </w:rPr>
        <w:t xml:space="preserve"> pada perusahaan Manufaktur yang terdaftar di Bursa</w:t>
      </w:r>
      <w:r w:rsidRPr="00C4458C">
        <w:rPr>
          <w:rFonts w:ascii="Times New Roman" w:hAnsi="Times New Roman"/>
          <w:sz w:val="24"/>
          <w:szCs w:val="24"/>
        </w:rPr>
        <w:t xml:space="preserve"> </w:t>
      </w:r>
      <w:r w:rsidRPr="00C4458C">
        <w:rPr>
          <w:rFonts w:ascii="Times New Roman" w:hAnsi="Times New Roman"/>
          <w:sz w:val="24"/>
          <w:szCs w:val="24"/>
          <w:lang w:val="id-ID"/>
        </w:rPr>
        <w:t>Efek Indonesia tahun 20</w:t>
      </w:r>
      <w:r w:rsidR="00D90C02">
        <w:rPr>
          <w:rFonts w:ascii="Times New Roman" w:hAnsi="Times New Roman"/>
          <w:sz w:val="24"/>
          <w:szCs w:val="24"/>
        </w:rPr>
        <w:t>11</w:t>
      </w:r>
      <w:r w:rsidRPr="00C4458C">
        <w:rPr>
          <w:rFonts w:ascii="Times New Roman" w:hAnsi="Times New Roman"/>
          <w:sz w:val="24"/>
          <w:szCs w:val="24"/>
          <w:lang w:val="id-ID"/>
        </w:rPr>
        <w:t>-20</w:t>
      </w:r>
      <w:r w:rsidRPr="00C4458C">
        <w:rPr>
          <w:rFonts w:ascii="Times New Roman" w:hAnsi="Times New Roman"/>
          <w:sz w:val="24"/>
          <w:szCs w:val="24"/>
        </w:rPr>
        <w:t>1</w:t>
      </w:r>
      <w:r w:rsidR="00D90C02">
        <w:rPr>
          <w:rFonts w:ascii="Times New Roman" w:hAnsi="Times New Roman"/>
          <w:sz w:val="24"/>
          <w:szCs w:val="24"/>
        </w:rPr>
        <w:t>3</w:t>
      </w:r>
      <w:r w:rsidRPr="00C4458C">
        <w:rPr>
          <w:rFonts w:ascii="Times New Roman" w:hAnsi="Times New Roman"/>
          <w:sz w:val="24"/>
          <w:szCs w:val="24"/>
          <w:lang w:val="id-ID"/>
        </w:rPr>
        <w:t>. Selain itu sesuai dengan kualitas standar</w:t>
      </w:r>
      <w:r w:rsidRPr="00C4458C">
        <w:rPr>
          <w:rFonts w:ascii="Times New Roman" w:hAnsi="Times New Roman"/>
          <w:sz w:val="24"/>
          <w:szCs w:val="24"/>
        </w:rPr>
        <w:t xml:space="preserve"> </w:t>
      </w:r>
      <w:r w:rsidRPr="00C4458C">
        <w:rPr>
          <w:rFonts w:ascii="Times New Roman" w:hAnsi="Times New Roman"/>
          <w:sz w:val="24"/>
          <w:szCs w:val="24"/>
          <w:lang w:val="id-ID"/>
        </w:rPr>
        <w:t>pekerjaan auditor seperti yang telah diatur dalam SPAP melaksanakan prosedur</w:t>
      </w:r>
      <w:r w:rsidRPr="00C4458C">
        <w:rPr>
          <w:rFonts w:ascii="Times New Roman" w:hAnsi="Times New Roman"/>
          <w:sz w:val="24"/>
          <w:szCs w:val="24"/>
        </w:rPr>
        <w:t xml:space="preserve"> </w:t>
      </w:r>
      <w:r w:rsidRPr="00C4458C">
        <w:rPr>
          <w:rFonts w:ascii="Times New Roman" w:hAnsi="Times New Roman"/>
          <w:sz w:val="24"/>
          <w:szCs w:val="24"/>
          <w:lang w:val="id-ID"/>
        </w:rPr>
        <w:t xml:space="preserve">audit perusahaan baik yang memiliki total utang besar dengan jumlah </w:t>
      </w:r>
      <w:r w:rsidRPr="00C4458C">
        <w:rPr>
          <w:rFonts w:ascii="Times New Roman" w:hAnsi="Times New Roman"/>
          <w:i/>
          <w:sz w:val="24"/>
          <w:szCs w:val="24"/>
          <w:lang w:val="id-ID"/>
        </w:rPr>
        <w:t>debtholder</w:t>
      </w:r>
      <w:r w:rsidRPr="00C4458C">
        <w:rPr>
          <w:rFonts w:ascii="Times New Roman" w:hAnsi="Times New Roman"/>
          <w:sz w:val="24"/>
          <w:szCs w:val="24"/>
        </w:rPr>
        <w:t xml:space="preserve"> </w:t>
      </w:r>
      <w:r w:rsidRPr="00C4458C">
        <w:rPr>
          <w:rFonts w:ascii="Times New Roman" w:hAnsi="Times New Roman"/>
          <w:sz w:val="24"/>
          <w:szCs w:val="24"/>
          <w:lang w:val="id-ID"/>
        </w:rPr>
        <w:t xml:space="preserve">yang banyak atau perusahaan dengan utang yang kecil dan jumlah </w:t>
      </w:r>
      <w:r w:rsidRPr="00C4458C">
        <w:rPr>
          <w:rFonts w:ascii="Times New Roman" w:hAnsi="Times New Roman"/>
          <w:i/>
          <w:sz w:val="24"/>
          <w:szCs w:val="24"/>
          <w:lang w:val="id-ID"/>
        </w:rPr>
        <w:t>debtholder</w:t>
      </w:r>
      <w:r w:rsidRPr="00C4458C">
        <w:rPr>
          <w:rFonts w:ascii="Times New Roman" w:hAnsi="Times New Roman"/>
          <w:sz w:val="24"/>
          <w:szCs w:val="24"/>
        </w:rPr>
        <w:t xml:space="preserve"> </w:t>
      </w:r>
      <w:r w:rsidRPr="00C4458C">
        <w:rPr>
          <w:rFonts w:ascii="Times New Roman" w:hAnsi="Times New Roman"/>
          <w:sz w:val="24"/>
          <w:szCs w:val="24"/>
          <w:lang w:val="id-ID"/>
        </w:rPr>
        <w:t>yang sedikit akan mempengaruhi proses penyelesaian audit laporan</w:t>
      </w:r>
      <w:r w:rsidRPr="00C4458C">
        <w:rPr>
          <w:rFonts w:ascii="Times New Roman" w:hAnsi="Times New Roman"/>
          <w:sz w:val="24"/>
          <w:szCs w:val="24"/>
        </w:rPr>
        <w:t xml:space="preserve"> </w:t>
      </w:r>
      <w:r w:rsidRPr="00C4458C">
        <w:rPr>
          <w:rFonts w:ascii="Times New Roman" w:hAnsi="Times New Roman"/>
          <w:sz w:val="24"/>
          <w:szCs w:val="24"/>
          <w:lang w:val="id-ID"/>
        </w:rPr>
        <w:t>keuangan, karena auditor yang ditunjuk pasti telah menyediakan waktu sesuai</w:t>
      </w:r>
      <w:r w:rsidRPr="00C4458C">
        <w:rPr>
          <w:rFonts w:ascii="Times New Roman" w:hAnsi="Times New Roman"/>
          <w:sz w:val="24"/>
          <w:szCs w:val="24"/>
        </w:rPr>
        <w:t xml:space="preserve"> </w:t>
      </w:r>
      <w:r w:rsidRPr="00C4458C">
        <w:rPr>
          <w:rFonts w:ascii="Times New Roman" w:hAnsi="Times New Roman"/>
          <w:sz w:val="24"/>
          <w:szCs w:val="24"/>
          <w:lang w:val="id-ID"/>
        </w:rPr>
        <w:t>dengan kebutuhan jangka waktu untuk menyelesaikan proses pengauditan utang</w:t>
      </w:r>
      <w:r w:rsidRPr="00C4458C">
        <w:rPr>
          <w:rFonts w:ascii="Times New Roman" w:hAnsi="Times New Roman"/>
          <w:sz w:val="24"/>
          <w:szCs w:val="24"/>
        </w:rPr>
        <w:t>.</w:t>
      </w:r>
      <w:r w:rsidRPr="00C4458C">
        <w:rPr>
          <w:rFonts w:ascii="Times New Roman" w:hAnsi="Times New Roman"/>
          <w:sz w:val="24"/>
          <w:szCs w:val="24"/>
          <w:lang w:val="id-ID"/>
        </w:rPr>
        <w:t xml:space="preserve"> </w:t>
      </w:r>
      <w:r w:rsidR="00B57B1D">
        <w:rPr>
          <w:rFonts w:ascii="Times New Roman" w:hAnsi="Times New Roman"/>
          <w:sz w:val="24"/>
          <w:szCs w:val="24"/>
        </w:rPr>
        <w:t xml:space="preserve">Hasil penelitian ini sesuai dengan penelitian </w:t>
      </w:r>
      <w:r w:rsidR="00B57B1D" w:rsidRPr="00E145C8">
        <w:rPr>
          <w:rFonts w:ascii="Times New Roman" w:hAnsi="Times New Roman"/>
          <w:sz w:val="24"/>
          <w:szCs w:val="24"/>
        </w:rPr>
        <w:t xml:space="preserve">Bustamam  </w:t>
      </w:r>
      <w:r w:rsidR="00B57B1D" w:rsidRPr="00E145C8">
        <w:rPr>
          <w:rFonts w:ascii="Times New Roman" w:hAnsi="Times New Roman"/>
          <w:i/>
          <w:sz w:val="24"/>
          <w:szCs w:val="24"/>
        </w:rPr>
        <w:t xml:space="preserve">et al </w:t>
      </w:r>
      <w:r w:rsidR="00B57B1D" w:rsidRPr="00E145C8">
        <w:rPr>
          <w:rFonts w:ascii="Times New Roman" w:hAnsi="Times New Roman"/>
          <w:sz w:val="24"/>
          <w:szCs w:val="24"/>
        </w:rPr>
        <w:t xml:space="preserve"> (2010)</w:t>
      </w:r>
      <w:r w:rsidR="00B57B1D">
        <w:rPr>
          <w:rFonts w:ascii="Times New Roman" w:hAnsi="Times New Roman"/>
          <w:sz w:val="24"/>
          <w:szCs w:val="24"/>
        </w:rPr>
        <w:t>,</w:t>
      </w:r>
      <w:r w:rsidR="00B57B1D" w:rsidRPr="00E145C8">
        <w:rPr>
          <w:rFonts w:ascii="Times New Roman" w:hAnsi="Times New Roman"/>
          <w:sz w:val="24"/>
          <w:szCs w:val="24"/>
        </w:rPr>
        <w:t xml:space="preserve">  Kartika (2011)</w:t>
      </w:r>
      <w:r w:rsidR="00B57B1D">
        <w:rPr>
          <w:rFonts w:ascii="Times New Roman" w:hAnsi="Times New Roman"/>
          <w:sz w:val="24"/>
          <w:szCs w:val="24"/>
        </w:rPr>
        <w:t>, serta Aryaningsih dan Budiartha (2014)</w:t>
      </w:r>
    </w:p>
    <w:p w:rsidR="007659B0" w:rsidRPr="00D90539" w:rsidRDefault="007659B0" w:rsidP="003F3227">
      <w:pPr>
        <w:spacing w:after="0" w:line="456" w:lineRule="auto"/>
        <w:jc w:val="both"/>
        <w:rPr>
          <w:rFonts w:ascii="Times New Roman" w:hAnsi="Times New Roman"/>
          <w:b/>
          <w:sz w:val="24"/>
          <w:szCs w:val="24"/>
          <w:lang w:val="id-ID"/>
        </w:rPr>
      </w:pPr>
      <w:r w:rsidRPr="00D90539">
        <w:rPr>
          <w:rFonts w:ascii="Times New Roman" w:hAnsi="Times New Roman"/>
          <w:b/>
          <w:sz w:val="24"/>
          <w:szCs w:val="24"/>
          <w:lang w:val="id-ID"/>
        </w:rPr>
        <w:lastRenderedPageBreak/>
        <w:t xml:space="preserve">Pengaruh </w:t>
      </w:r>
      <w:r w:rsidR="00457D29" w:rsidRPr="00D90539">
        <w:rPr>
          <w:rFonts w:ascii="Times New Roman" w:hAnsi="Times New Roman"/>
          <w:b/>
          <w:sz w:val="24"/>
          <w:szCs w:val="24"/>
          <w:lang w:val="id-ID"/>
        </w:rPr>
        <w:t xml:space="preserve">Profitabilitas Terhadap </w:t>
      </w:r>
      <w:r w:rsidR="00457D29" w:rsidRPr="00D90539">
        <w:rPr>
          <w:rFonts w:ascii="Times New Roman" w:hAnsi="Times New Roman"/>
          <w:b/>
          <w:i/>
          <w:sz w:val="24"/>
          <w:szCs w:val="24"/>
          <w:lang w:val="id-ID"/>
        </w:rPr>
        <w:t>Audit Delay</w:t>
      </w:r>
    </w:p>
    <w:p w:rsidR="007659B0" w:rsidRPr="00C4458C" w:rsidRDefault="007659B0" w:rsidP="003F3227">
      <w:pPr>
        <w:spacing w:after="0" w:line="456" w:lineRule="auto"/>
        <w:ind w:firstLine="603"/>
        <w:jc w:val="both"/>
        <w:rPr>
          <w:rFonts w:ascii="Times New Roman" w:hAnsi="Times New Roman"/>
          <w:sz w:val="24"/>
          <w:szCs w:val="24"/>
          <w:lang w:val="id-ID"/>
        </w:rPr>
      </w:pPr>
      <w:r w:rsidRPr="00C4458C">
        <w:rPr>
          <w:rFonts w:ascii="Times New Roman" w:hAnsi="Times New Roman"/>
          <w:sz w:val="24"/>
          <w:szCs w:val="24"/>
          <w:lang w:val="id-ID"/>
        </w:rPr>
        <w:t xml:space="preserve">Berdasarkan hasil penelitian menunjukkan bahwa  tingkat profitabilitas tidak berpengaruh signifikan terhadap </w:t>
      </w:r>
      <w:r w:rsidRPr="00C4458C">
        <w:rPr>
          <w:rFonts w:ascii="Times New Roman" w:hAnsi="Times New Roman"/>
          <w:i/>
          <w:sz w:val="24"/>
          <w:szCs w:val="24"/>
          <w:lang w:val="id-ID"/>
        </w:rPr>
        <w:t>audit delay</w:t>
      </w:r>
      <w:r w:rsidRPr="00C4458C">
        <w:rPr>
          <w:rFonts w:ascii="Times New Roman" w:hAnsi="Times New Roman"/>
          <w:sz w:val="24"/>
          <w:szCs w:val="24"/>
          <w:lang w:val="id-ID"/>
        </w:rPr>
        <w:t>.  Kemampuan perusahaan</w:t>
      </w:r>
      <w:r w:rsidRPr="00C4458C">
        <w:rPr>
          <w:rFonts w:ascii="Times New Roman" w:hAnsi="Times New Roman"/>
          <w:sz w:val="24"/>
          <w:szCs w:val="24"/>
        </w:rPr>
        <w:t xml:space="preserve"> </w:t>
      </w:r>
      <w:r w:rsidRPr="00C4458C">
        <w:rPr>
          <w:rFonts w:ascii="Times New Roman" w:hAnsi="Times New Roman"/>
          <w:sz w:val="24"/>
          <w:szCs w:val="24"/>
          <w:lang w:val="id-ID"/>
        </w:rPr>
        <w:t>untuk menghasilkan laba berdasarkan aktiva yang dimiliki ternyata tidak</w:t>
      </w:r>
      <w:r w:rsidRPr="00C4458C">
        <w:rPr>
          <w:rFonts w:ascii="Times New Roman" w:hAnsi="Times New Roman"/>
          <w:sz w:val="24"/>
          <w:szCs w:val="24"/>
        </w:rPr>
        <w:t xml:space="preserve"> </w:t>
      </w:r>
      <w:r w:rsidRPr="00C4458C">
        <w:rPr>
          <w:rFonts w:ascii="Times New Roman" w:hAnsi="Times New Roman"/>
          <w:sz w:val="24"/>
          <w:szCs w:val="24"/>
          <w:lang w:val="id-ID"/>
        </w:rPr>
        <w:t>mempunyai pengaruh secara signifikan terhadap jangka waktu penyampaian</w:t>
      </w:r>
      <w:r w:rsidRPr="00C4458C">
        <w:rPr>
          <w:rFonts w:ascii="Times New Roman" w:hAnsi="Times New Roman"/>
          <w:sz w:val="24"/>
          <w:szCs w:val="24"/>
        </w:rPr>
        <w:t xml:space="preserve"> </w:t>
      </w:r>
      <w:r w:rsidRPr="00C4458C">
        <w:rPr>
          <w:rFonts w:ascii="Times New Roman" w:hAnsi="Times New Roman"/>
          <w:sz w:val="24"/>
          <w:szCs w:val="24"/>
          <w:lang w:val="id-ID"/>
        </w:rPr>
        <w:t>laporan keuangan auditan. Banyak perusahaan yang mengalami kenaikan profit</w:t>
      </w:r>
      <w:r w:rsidRPr="00C4458C">
        <w:rPr>
          <w:rFonts w:ascii="Times New Roman" w:hAnsi="Times New Roman"/>
          <w:sz w:val="24"/>
          <w:szCs w:val="24"/>
        </w:rPr>
        <w:t xml:space="preserve">, </w:t>
      </w:r>
      <w:r w:rsidRPr="00C4458C">
        <w:rPr>
          <w:rFonts w:ascii="Times New Roman" w:hAnsi="Times New Roman"/>
          <w:sz w:val="24"/>
          <w:szCs w:val="24"/>
          <w:lang w:val="id-ID"/>
        </w:rPr>
        <w:t>namun kenaikan itu tidak begitu besar, apalagi ada yang mengalami kerugian.</w:t>
      </w:r>
      <w:r w:rsidRPr="00C4458C">
        <w:rPr>
          <w:rFonts w:ascii="Times New Roman" w:hAnsi="Times New Roman"/>
          <w:sz w:val="24"/>
          <w:szCs w:val="24"/>
        </w:rPr>
        <w:t xml:space="preserve"> </w:t>
      </w:r>
      <w:r w:rsidRPr="00C4458C">
        <w:rPr>
          <w:rFonts w:ascii="Times New Roman" w:hAnsi="Times New Roman"/>
          <w:sz w:val="24"/>
          <w:szCs w:val="24"/>
          <w:lang w:val="id-ID"/>
        </w:rPr>
        <w:t>Selain itu mungkin tuntutan pihak-pihak yang berkepentingan tidak begitu besar</w:t>
      </w:r>
      <w:r w:rsidRPr="00C4458C">
        <w:rPr>
          <w:rFonts w:ascii="Times New Roman" w:hAnsi="Times New Roman"/>
          <w:sz w:val="24"/>
          <w:szCs w:val="24"/>
        </w:rPr>
        <w:t xml:space="preserve"> </w:t>
      </w:r>
      <w:r w:rsidRPr="00C4458C">
        <w:rPr>
          <w:rFonts w:ascii="Times New Roman" w:hAnsi="Times New Roman"/>
          <w:sz w:val="24"/>
          <w:szCs w:val="24"/>
          <w:lang w:val="id-ID"/>
        </w:rPr>
        <w:t>sehingga tidak memacu perusahaan untuk mengkomunikasikan laporan</w:t>
      </w:r>
      <w:r w:rsidRPr="00C4458C">
        <w:rPr>
          <w:rFonts w:ascii="Times New Roman" w:hAnsi="Times New Roman"/>
          <w:sz w:val="24"/>
          <w:szCs w:val="24"/>
        </w:rPr>
        <w:t xml:space="preserve"> </w:t>
      </w:r>
      <w:r w:rsidRPr="00C4458C">
        <w:rPr>
          <w:rFonts w:ascii="Times New Roman" w:hAnsi="Times New Roman"/>
          <w:sz w:val="24"/>
          <w:szCs w:val="24"/>
          <w:lang w:val="id-ID"/>
        </w:rPr>
        <w:t>keuangan yang diaudit lebih cepat.</w:t>
      </w:r>
    </w:p>
    <w:p w:rsidR="008C446F" w:rsidRPr="00B57B1D" w:rsidRDefault="007659B0" w:rsidP="003F3227">
      <w:pPr>
        <w:spacing w:after="0" w:line="456" w:lineRule="auto"/>
        <w:ind w:firstLine="603"/>
        <w:jc w:val="both"/>
        <w:rPr>
          <w:rFonts w:ascii="Times New Roman" w:hAnsi="Times New Roman"/>
          <w:sz w:val="24"/>
          <w:szCs w:val="24"/>
        </w:rPr>
      </w:pPr>
      <w:r w:rsidRPr="00C4458C">
        <w:rPr>
          <w:rFonts w:ascii="Times New Roman" w:hAnsi="Times New Roman"/>
          <w:sz w:val="24"/>
          <w:szCs w:val="24"/>
          <w:lang w:val="id-ID"/>
        </w:rPr>
        <w:t xml:space="preserve">Perusahaan yang profitabilitasnya tinggi akan mengalami penerbitan laporan keuangan auditan lebih cepat, hal ini dikarenakan adanya berita baik </w:t>
      </w:r>
      <w:r w:rsidRPr="00C4458C">
        <w:rPr>
          <w:rFonts w:ascii="Times New Roman" w:hAnsi="Times New Roman"/>
          <w:i/>
          <w:sz w:val="24"/>
          <w:szCs w:val="24"/>
          <w:lang w:val="id-ID"/>
        </w:rPr>
        <w:t>(good news)</w:t>
      </w:r>
      <w:r w:rsidRPr="00C4458C">
        <w:rPr>
          <w:rFonts w:ascii="Times New Roman" w:hAnsi="Times New Roman"/>
          <w:sz w:val="24"/>
          <w:szCs w:val="24"/>
          <w:lang w:val="id-ID"/>
        </w:rPr>
        <w:t xml:space="preserve">. Sebaliknya perusahaan yang profitabilitasnya rendah cenderung mengalami penerbitan laporan keuangan yang lebih panjang. Perusahaan dengan profitabilitas rendah cenderung meminta auditor untuk membuat jadwal dan memulai pemeriksaan lebih lambat dari waktu biasanya. </w:t>
      </w:r>
      <w:r w:rsidR="00B57B1D">
        <w:rPr>
          <w:rFonts w:ascii="Times New Roman" w:hAnsi="Times New Roman"/>
          <w:sz w:val="24"/>
          <w:szCs w:val="24"/>
        </w:rPr>
        <w:t xml:space="preserve">Hasil penelitian ini tidak sesuai dengan penelitian </w:t>
      </w:r>
      <w:r w:rsidR="00B57B1D" w:rsidRPr="007202DF">
        <w:rPr>
          <w:rFonts w:ascii="Times New Roman" w:hAnsi="Times New Roman"/>
          <w:sz w:val="24"/>
          <w:szCs w:val="24"/>
        </w:rPr>
        <w:t>Ahmad dan Kamarudin (2003), Utami (2006), dan Iskandar dan Trisnawati (2010)</w:t>
      </w:r>
      <w:r w:rsidR="00B57B1D">
        <w:rPr>
          <w:rFonts w:ascii="Times New Roman" w:hAnsi="Times New Roman"/>
          <w:sz w:val="24"/>
          <w:szCs w:val="24"/>
        </w:rPr>
        <w:t>.</w:t>
      </w:r>
    </w:p>
    <w:p w:rsidR="00AE00DD" w:rsidRDefault="00AE00DD" w:rsidP="003F3227">
      <w:pPr>
        <w:spacing w:after="0" w:line="456" w:lineRule="auto"/>
        <w:jc w:val="both"/>
        <w:rPr>
          <w:rFonts w:ascii="Times New Roman" w:hAnsi="Times New Roman"/>
          <w:sz w:val="24"/>
          <w:szCs w:val="24"/>
        </w:rPr>
      </w:pPr>
    </w:p>
    <w:p w:rsidR="00AE00DD" w:rsidRPr="00D90539" w:rsidRDefault="00AE00DD" w:rsidP="003F3227">
      <w:pPr>
        <w:spacing w:after="0" w:line="456" w:lineRule="auto"/>
        <w:jc w:val="both"/>
        <w:rPr>
          <w:rFonts w:ascii="Times New Roman" w:hAnsi="Times New Roman"/>
          <w:b/>
          <w:sz w:val="24"/>
          <w:szCs w:val="24"/>
        </w:rPr>
      </w:pPr>
      <w:r w:rsidRPr="00D90539">
        <w:rPr>
          <w:rFonts w:ascii="Times New Roman" w:hAnsi="Times New Roman"/>
          <w:b/>
          <w:sz w:val="24"/>
          <w:szCs w:val="24"/>
        </w:rPr>
        <w:t xml:space="preserve">Pengaruh Ukuran Perusahaan, Ukuran Kantor Akuntan Publik, Solvabilitas dan Profitabilitas terhadap </w:t>
      </w:r>
      <w:r w:rsidRPr="00D90539">
        <w:rPr>
          <w:rFonts w:ascii="Times New Roman" w:hAnsi="Times New Roman"/>
          <w:b/>
          <w:i/>
          <w:iCs/>
          <w:sz w:val="24"/>
          <w:szCs w:val="24"/>
        </w:rPr>
        <w:t>Audit delay</w:t>
      </w:r>
    </w:p>
    <w:p w:rsidR="004E6A37" w:rsidRDefault="00AE00DD" w:rsidP="003F3227">
      <w:pPr>
        <w:spacing w:after="0" w:line="456" w:lineRule="auto"/>
        <w:ind w:firstLine="603"/>
        <w:jc w:val="both"/>
        <w:rPr>
          <w:rFonts w:ascii="Times New Roman" w:hAnsi="Times New Roman"/>
          <w:sz w:val="24"/>
          <w:szCs w:val="24"/>
        </w:rPr>
      </w:pPr>
      <w:r w:rsidRPr="00C4458C">
        <w:rPr>
          <w:rFonts w:ascii="Times New Roman" w:hAnsi="Times New Roman"/>
          <w:sz w:val="24"/>
          <w:szCs w:val="24"/>
          <w:lang w:val="id-ID"/>
        </w:rPr>
        <w:t xml:space="preserve">Berdasarkan hasil </w:t>
      </w:r>
      <w:r>
        <w:rPr>
          <w:rFonts w:ascii="Times New Roman" w:hAnsi="Times New Roman"/>
          <w:sz w:val="24"/>
          <w:szCs w:val="24"/>
        </w:rPr>
        <w:t>analisis</w:t>
      </w:r>
      <w:r w:rsidRPr="00C4458C">
        <w:rPr>
          <w:rFonts w:ascii="Times New Roman" w:hAnsi="Times New Roman"/>
          <w:sz w:val="24"/>
          <w:szCs w:val="24"/>
          <w:lang w:val="id-ID"/>
        </w:rPr>
        <w:t xml:space="preserve"> menunjukkan bahwa  </w:t>
      </w:r>
      <w:r w:rsidRPr="00FA584A">
        <w:rPr>
          <w:rFonts w:ascii="Times New Roman" w:hAnsi="Times New Roman"/>
          <w:sz w:val="24"/>
          <w:szCs w:val="24"/>
        </w:rPr>
        <w:t xml:space="preserve">ukuran perusahaan, ukuran kantor akuntan publik, solvabilitas dan profitabilitas </w:t>
      </w:r>
      <w:r>
        <w:rPr>
          <w:rFonts w:ascii="Times New Roman" w:hAnsi="Times New Roman"/>
          <w:sz w:val="24"/>
          <w:szCs w:val="24"/>
        </w:rPr>
        <w:t xml:space="preserve">secara simultan berpengaruh </w:t>
      </w:r>
      <w:r w:rsidR="003F3227">
        <w:rPr>
          <w:rFonts w:ascii="Times New Roman" w:hAnsi="Times New Roman"/>
          <w:sz w:val="24"/>
          <w:szCs w:val="24"/>
        </w:rPr>
        <w:t xml:space="preserve">signifikan </w:t>
      </w:r>
      <w:r w:rsidRPr="00FA584A">
        <w:rPr>
          <w:rFonts w:ascii="Times New Roman" w:hAnsi="Times New Roman"/>
          <w:sz w:val="24"/>
          <w:szCs w:val="24"/>
        </w:rPr>
        <w:t xml:space="preserve">terhadap </w:t>
      </w:r>
      <w:r w:rsidRPr="00FA584A">
        <w:rPr>
          <w:rFonts w:ascii="Times New Roman" w:hAnsi="Times New Roman"/>
          <w:i/>
          <w:iCs/>
          <w:sz w:val="24"/>
          <w:szCs w:val="24"/>
        </w:rPr>
        <w:t>audit delay</w:t>
      </w:r>
      <w:r w:rsidR="00A25B9B">
        <w:rPr>
          <w:rFonts w:ascii="Times New Roman" w:hAnsi="Times New Roman"/>
          <w:sz w:val="24"/>
          <w:szCs w:val="24"/>
        </w:rPr>
        <w:t xml:space="preserve">, </w:t>
      </w:r>
      <w:r>
        <w:rPr>
          <w:rFonts w:ascii="Times New Roman" w:hAnsi="Times New Roman"/>
          <w:sz w:val="24"/>
          <w:szCs w:val="24"/>
        </w:rPr>
        <w:t xml:space="preserve"> </w:t>
      </w:r>
      <w:r w:rsidR="00A25B9B">
        <w:rPr>
          <w:rFonts w:ascii="Times New Roman" w:hAnsi="Times New Roman"/>
          <w:sz w:val="24"/>
          <w:szCs w:val="24"/>
        </w:rPr>
        <w:t xml:space="preserve">yang berarti </w:t>
      </w:r>
      <w:r w:rsidR="000B0E39">
        <w:rPr>
          <w:rFonts w:ascii="Times New Roman" w:hAnsi="Times New Roman"/>
          <w:sz w:val="24"/>
          <w:szCs w:val="24"/>
        </w:rPr>
        <w:t xml:space="preserve">bahwa </w:t>
      </w:r>
      <w:r w:rsidR="000B0E39" w:rsidRPr="000B0E39">
        <w:rPr>
          <w:rFonts w:ascii="Times New Roman" w:hAnsi="Times New Roman"/>
          <w:i/>
          <w:iCs/>
          <w:sz w:val="24"/>
          <w:szCs w:val="24"/>
        </w:rPr>
        <w:t xml:space="preserve">audit delay </w:t>
      </w:r>
      <w:r w:rsidR="000B0E39" w:rsidRPr="000B0E39">
        <w:rPr>
          <w:rFonts w:ascii="Times New Roman" w:hAnsi="Times New Roman"/>
          <w:sz w:val="24"/>
          <w:szCs w:val="24"/>
        </w:rPr>
        <w:t>yang panjang dialami oleh ukuran perusahaan besar,</w:t>
      </w:r>
      <w:r w:rsidR="000B0E39">
        <w:rPr>
          <w:rFonts w:ascii="Times New Roman" w:hAnsi="Times New Roman"/>
          <w:sz w:val="24"/>
          <w:szCs w:val="24"/>
        </w:rPr>
        <w:t xml:space="preserve"> </w:t>
      </w:r>
      <w:r w:rsidR="000B0E39" w:rsidRPr="000B0E39">
        <w:rPr>
          <w:rFonts w:ascii="Times New Roman" w:hAnsi="Times New Roman"/>
          <w:sz w:val="24"/>
          <w:szCs w:val="24"/>
        </w:rPr>
        <w:t xml:space="preserve">diaudit oleh KAP besar </w:t>
      </w:r>
      <w:r w:rsidR="000B0E39" w:rsidRPr="000B0E39">
        <w:rPr>
          <w:rFonts w:ascii="Times New Roman" w:hAnsi="Times New Roman"/>
          <w:i/>
          <w:iCs/>
          <w:sz w:val="24"/>
          <w:szCs w:val="24"/>
        </w:rPr>
        <w:t>(the big six)</w:t>
      </w:r>
      <w:r w:rsidR="000B0E39">
        <w:rPr>
          <w:rFonts w:ascii="Times New Roman" w:hAnsi="Times New Roman"/>
          <w:i/>
          <w:iCs/>
          <w:sz w:val="24"/>
          <w:szCs w:val="24"/>
        </w:rPr>
        <w:t>,</w:t>
      </w:r>
      <w:r w:rsidR="000B0E39">
        <w:rPr>
          <w:rFonts w:ascii="Times New Roman" w:hAnsi="Times New Roman"/>
          <w:iCs/>
          <w:sz w:val="24"/>
          <w:szCs w:val="24"/>
        </w:rPr>
        <w:t xml:space="preserve"> </w:t>
      </w:r>
      <w:r w:rsidR="000B0E39" w:rsidRPr="00E145C8">
        <w:rPr>
          <w:rFonts w:ascii="Times New Roman" w:hAnsi="Times New Roman"/>
          <w:sz w:val="24"/>
          <w:szCs w:val="24"/>
        </w:rPr>
        <w:t>perusahaan memiliki jumlah proporsi hutang yang lebih banyak  daripada  jumlah ekuitas</w:t>
      </w:r>
      <w:r w:rsidR="000B0E39">
        <w:rPr>
          <w:rFonts w:ascii="Times New Roman" w:hAnsi="Times New Roman"/>
          <w:iCs/>
          <w:sz w:val="24"/>
          <w:szCs w:val="24"/>
        </w:rPr>
        <w:t xml:space="preserve"> dan </w:t>
      </w:r>
      <w:r w:rsidR="000B0E39" w:rsidRPr="000B0E39">
        <w:rPr>
          <w:rFonts w:ascii="Times New Roman" w:hAnsi="Times New Roman"/>
          <w:sz w:val="24"/>
          <w:szCs w:val="24"/>
        </w:rPr>
        <w:t>perusahaan yang tingkat profitabilitasnya tinggi.</w:t>
      </w:r>
      <w:r w:rsidR="000B0E39">
        <w:rPr>
          <w:rFonts w:ascii="Times New Roman" w:hAnsi="Times New Roman"/>
          <w:sz w:val="24"/>
          <w:szCs w:val="24"/>
        </w:rPr>
        <w:t xml:space="preserve"> </w:t>
      </w:r>
      <w:r w:rsidR="00B0497D">
        <w:rPr>
          <w:rFonts w:ascii="Times New Roman" w:hAnsi="Times New Roman"/>
          <w:sz w:val="24"/>
          <w:szCs w:val="24"/>
        </w:rPr>
        <w:t xml:space="preserve">Hal ini disebabkan </w:t>
      </w:r>
      <w:r w:rsidR="00B0497D" w:rsidRPr="00B0497D">
        <w:rPr>
          <w:rFonts w:ascii="Times New Roman" w:hAnsi="Times New Roman"/>
          <w:sz w:val="24"/>
          <w:szCs w:val="24"/>
        </w:rPr>
        <w:t xml:space="preserve">perusahaan berskala besar cenderung menghadapi tekanan eksternal yang lebih tinggi untuk segera menyampaikan laporan keuangan, hal tersebut dikarenakan perusahaan besar tersebut dimonitor secara ketat oleh investor, </w:t>
      </w:r>
      <w:r w:rsidR="00B0497D" w:rsidRPr="00B0497D">
        <w:rPr>
          <w:rFonts w:ascii="Times New Roman" w:hAnsi="Times New Roman"/>
          <w:sz w:val="24"/>
          <w:szCs w:val="24"/>
        </w:rPr>
        <w:lastRenderedPageBreak/>
        <w:t>pengawas permodalan, dan pemerintah.</w:t>
      </w:r>
      <w:r w:rsidR="00A25B9B">
        <w:rPr>
          <w:rFonts w:ascii="Times New Roman" w:hAnsi="Times New Roman"/>
          <w:sz w:val="24"/>
          <w:szCs w:val="24"/>
        </w:rPr>
        <w:t xml:space="preserve"> </w:t>
      </w:r>
      <w:r w:rsidR="00B0497D" w:rsidRPr="00B0497D">
        <w:rPr>
          <w:rFonts w:ascii="Times New Roman" w:hAnsi="Times New Roman"/>
          <w:sz w:val="24"/>
          <w:szCs w:val="24"/>
        </w:rPr>
        <w:t xml:space="preserve">Perusahaan yang menggunakan jasa auditor independen yang berafiliasi dengan </w:t>
      </w:r>
      <w:r w:rsidR="00B0497D" w:rsidRPr="00B0497D">
        <w:rPr>
          <w:rFonts w:ascii="Times New Roman" w:hAnsi="Times New Roman"/>
          <w:i/>
          <w:iCs/>
          <w:sz w:val="24"/>
          <w:szCs w:val="24"/>
        </w:rPr>
        <w:t xml:space="preserve">Big Four </w:t>
      </w:r>
      <w:r w:rsidR="00B0497D" w:rsidRPr="00B0497D">
        <w:rPr>
          <w:rFonts w:ascii="Times New Roman" w:hAnsi="Times New Roman"/>
          <w:sz w:val="24"/>
          <w:szCs w:val="24"/>
        </w:rPr>
        <w:t>membutuhkan waktu audit yang lebih singkat</w:t>
      </w:r>
      <w:r w:rsidR="00A25B9B">
        <w:rPr>
          <w:rFonts w:ascii="Times New Roman" w:hAnsi="Times New Roman"/>
          <w:sz w:val="24"/>
          <w:szCs w:val="24"/>
        </w:rPr>
        <w:t xml:space="preserve"> karena </w:t>
      </w:r>
      <w:r w:rsidR="00A25B9B" w:rsidRPr="00B0497D">
        <w:rPr>
          <w:rFonts w:ascii="Times New Roman" w:hAnsi="Times New Roman"/>
          <w:sz w:val="24"/>
          <w:szCs w:val="24"/>
        </w:rPr>
        <w:t>ingin memberikan pelayanan jasa audit yang semakin baik</w:t>
      </w:r>
      <w:r w:rsidR="00B0497D" w:rsidRPr="00B0497D">
        <w:rPr>
          <w:rFonts w:ascii="Times New Roman" w:hAnsi="Times New Roman"/>
          <w:sz w:val="24"/>
          <w:szCs w:val="24"/>
        </w:rPr>
        <w:t>, dibandingkan dengan perusahaan yang menggunakan jasa audito</w:t>
      </w:r>
      <w:r w:rsidR="00B0497D" w:rsidRPr="004B4947">
        <w:rPr>
          <w:rFonts w:ascii="Times New Roman" w:hAnsi="Times New Roman"/>
          <w:sz w:val="24"/>
          <w:szCs w:val="24"/>
        </w:rPr>
        <w:t xml:space="preserve">r independen yang tidak berafiliasi dengan </w:t>
      </w:r>
      <w:r w:rsidR="00B0497D" w:rsidRPr="004B4947">
        <w:rPr>
          <w:rFonts w:ascii="Times New Roman" w:hAnsi="Times New Roman"/>
          <w:i/>
          <w:iCs/>
          <w:sz w:val="24"/>
          <w:szCs w:val="24"/>
        </w:rPr>
        <w:t>Big Four</w:t>
      </w:r>
      <w:r w:rsidR="00B0497D" w:rsidRPr="004B4947">
        <w:rPr>
          <w:rFonts w:ascii="Times New Roman" w:hAnsi="Times New Roman"/>
          <w:sz w:val="24"/>
          <w:szCs w:val="24"/>
        </w:rPr>
        <w:t>.</w:t>
      </w:r>
      <w:r w:rsidR="00A25B9B" w:rsidRPr="004B4947">
        <w:rPr>
          <w:rFonts w:ascii="Times New Roman" w:hAnsi="Times New Roman"/>
          <w:sz w:val="24"/>
          <w:szCs w:val="24"/>
        </w:rPr>
        <w:t xml:space="preserve"> </w:t>
      </w:r>
      <w:r w:rsidR="004B4947" w:rsidRPr="004B4947">
        <w:rPr>
          <w:rFonts w:ascii="Times New Roman" w:hAnsi="Times New Roman"/>
          <w:sz w:val="24"/>
          <w:szCs w:val="24"/>
        </w:rPr>
        <w:t>Semakin tinggi rasio hutang terhadap total aktiva, semakin lama rentang waktu yang dibutuhkan untuk penyelesaian audit laporan keuangan tahunan.</w:t>
      </w:r>
      <w:r w:rsidR="004B4947">
        <w:rPr>
          <w:rFonts w:ascii="Times New Roman" w:hAnsi="Times New Roman"/>
          <w:sz w:val="24"/>
          <w:szCs w:val="24"/>
        </w:rPr>
        <w:t xml:space="preserve"> </w:t>
      </w:r>
      <w:r w:rsidR="00B0497D" w:rsidRPr="004B4947">
        <w:rPr>
          <w:rFonts w:ascii="Times New Roman" w:hAnsi="Times New Roman"/>
          <w:sz w:val="24"/>
          <w:szCs w:val="24"/>
        </w:rPr>
        <w:t xml:space="preserve">Di samping itu perusahaan yang mengalami tingkat keuntungan besar ataupun kecil </w:t>
      </w:r>
      <w:r w:rsidR="00B0497D" w:rsidRPr="00B0497D">
        <w:rPr>
          <w:rFonts w:ascii="Times New Roman" w:hAnsi="Times New Roman"/>
          <w:sz w:val="24"/>
          <w:szCs w:val="24"/>
        </w:rPr>
        <w:t>akan cenderung mempercepat proses audit</w:t>
      </w:r>
      <w:r w:rsidR="00B0497D">
        <w:rPr>
          <w:rFonts w:ascii="Times New Roman" w:hAnsi="Times New Roman"/>
          <w:sz w:val="24"/>
          <w:szCs w:val="24"/>
        </w:rPr>
        <w:t xml:space="preserve">. </w:t>
      </w:r>
      <w:r>
        <w:rPr>
          <w:rFonts w:ascii="Times New Roman" w:hAnsi="Times New Roman"/>
          <w:sz w:val="24"/>
          <w:szCs w:val="24"/>
        </w:rPr>
        <w:t>Hasil penelitian ini konsisten dengan p</w:t>
      </w:r>
      <w:r w:rsidRPr="00A25B9B">
        <w:rPr>
          <w:rFonts w:ascii="Times New Roman" w:hAnsi="Times New Roman"/>
          <w:sz w:val="24"/>
          <w:szCs w:val="24"/>
        </w:rPr>
        <w:t>enelitian Ramos (2012)</w:t>
      </w:r>
      <w:r w:rsidR="00A25B9B" w:rsidRPr="00A25B9B">
        <w:rPr>
          <w:rFonts w:ascii="Times New Roman" w:hAnsi="Times New Roman"/>
          <w:sz w:val="24"/>
          <w:szCs w:val="24"/>
        </w:rPr>
        <w:t xml:space="preserve"> yang menyatakan bahwa </w:t>
      </w:r>
      <w:r w:rsidRPr="00A25B9B">
        <w:rPr>
          <w:rFonts w:ascii="Times New Roman" w:hAnsi="Times New Roman"/>
          <w:sz w:val="24"/>
          <w:szCs w:val="24"/>
        </w:rPr>
        <w:t xml:space="preserve"> </w:t>
      </w:r>
      <w:r w:rsidR="00A25B9B">
        <w:rPr>
          <w:rFonts w:ascii="Times New Roman" w:hAnsi="Times New Roman"/>
          <w:sz w:val="24"/>
          <w:szCs w:val="24"/>
        </w:rPr>
        <w:t>k</w:t>
      </w:r>
      <w:r w:rsidR="00A25B9B" w:rsidRPr="00A25B9B">
        <w:rPr>
          <w:rFonts w:ascii="Times New Roman" w:hAnsi="Times New Roman"/>
          <w:sz w:val="24"/>
          <w:szCs w:val="24"/>
          <w:lang w:val="id-ID"/>
        </w:rPr>
        <w:t>ategori kap,</w:t>
      </w:r>
      <w:r w:rsidR="00A25B9B" w:rsidRPr="00A25B9B">
        <w:rPr>
          <w:rFonts w:ascii="Times New Roman" w:hAnsi="Times New Roman"/>
          <w:sz w:val="24"/>
          <w:szCs w:val="24"/>
        </w:rPr>
        <w:t xml:space="preserve"> </w:t>
      </w:r>
      <w:r w:rsidR="00A25B9B" w:rsidRPr="00A25B9B">
        <w:rPr>
          <w:rFonts w:ascii="Times New Roman" w:hAnsi="Times New Roman"/>
          <w:sz w:val="24"/>
          <w:szCs w:val="24"/>
          <w:lang w:val="id-ID"/>
        </w:rPr>
        <w:t>laba/rugi perusahaan,</w:t>
      </w:r>
      <w:r w:rsidR="00A25B9B" w:rsidRPr="00A25B9B">
        <w:rPr>
          <w:rFonts w:ascii="Times New Roman" w:hAnsi="Times New Roman"/>
          <w:sz w:val="24"/>
          <w:szCs w:val="24"/>
        </w:rPr>
        <w:t xml:space="preserve"> </w:t>
      </w:r>
      <w:r w:rsidR="00A25B9B" w:rsidRPr="00A25B9B">
        <w:rPr>
          <w:rFonts w:ascii="Times New Roman" w:hAnsi="Times New Roman"/>
          <w:sz w:val="24"/>
          <w:szCs w:val="24"/>
          <w:lang w:val="id-ID"/>
        </w:rPr>
        <w:t xml:space="preserve">opini audit dan ukuran perusahaan </w:t>
      </w:r>
      <w:r w:rsidR="00A25B9B">
        <w:rPr>
          <w:rFonts w:ascii="Times New Roman" w:hAnsi="Times New Roman"/>
          <w:sz w:val="24"/>
          <w:szCs w:val="24"/>
        </w:rPr>
        <w:t xml:space="preserve">berpengaruh secara simultan </w:t>
      </w:r>
      <w:r w:rsidR="00A25B9B" w:rsidRPr="00A25B9B">
        <w:rPr>
          <w:rFonts w:ascii="Times New Roman" w:hAnsi="Times New Roman"/>
          <w:sz w:val="24"/>
          <w:szCs w:val="24"/>
          <w:lang w:val="id-ID"/>
        </w:rPr>
        <w:t xml:space="preserve">terhadap </w:t>
      </w:r>
      <w:r w:rsidR="00A25B9B" w:rsidRPr="00A25B9B">
        <w:rPr>
          <w:rFonts w:ascii="Times New Roman" w:hAnsi="Times New Roman"/>
          <w:i/>
          <w:sz w:val="24"/>
          <w:szCs w:val="24"/>
          <w:lang w:val="id-ID"/>
        </w:rPr>
        <w:t>audit delay</w:t>
      </w:r>
      <w:r w:rsidR="00A25B9B" w:rsidRPr="00A25B9B">
        <w:rPr>
          <w:rFonts w:ascii="Times New Roman" w:hAnsi="Times New Roman"/>
          <w:sz w:val="24"/>
          <w:szCs w:val="24"/>
          <w:lang w:val="id-ID"/>
        </w:rPr>
        <w:t xml:space="preserve"> pada perusahaan transportasi.</w:t>
      </w:r>
    </w:p>
    <w:p w:rsidR="00D90539" w:rsidRDefault="00D90539" w:rsidP="003F3227">
      <w:pPr>
        <w:spacing w:after="0" w:line="456" w:lineRule="auto"/>
        <w:jc w:val="both"/>
        <w:rPr>
          <w:rFonts w:ascii="Times New Roman" w:hAnsi="Times New Roman"/>
          <w:sz w:val="24"/>
          <w:szCs w:val="24"/>
        </w:rPr>
      </w:pPr>
    </w:p>
    <w:p w:rsidR="007659B0" w:rsidRPr="00C4458C" w:rsidRDefault="007659B0" w:rsidP="003F3227">
      <w:pPr>
        <w:spacing w:after="0" w:line="456" w:lineRule="auto"/>
        <w:jc w:val="both"/>
        <w:rPr>
          <w:rFonts w:ascii="Times New Roman" w:hAnsi="Times New Roman"/>
          <w:b/>
          <w:sz w:val="24"/>
          <w:szCs w:val="24"/>
          <w:lang w:val="id-ID"/>
        </w:rPr>
      </w:pPr>
      <w:r w:rsidRPr="00C4458C">
        <w:rPr>
          <w:rFonts w:ascii="Times New Roman" w:hAnsi="Times New Roman"/>
          <w:b/>
          <w:sz w:val="24"/>
          <w:szCs w:val="24"/>
          <w:lang w:val="id-ID"/>
        </w:rPr>
        <w:t>KESIMPULAN DAN SARAN</w:t>
      </w:r>
    </w:p>
    <w:p w:rsidR="007659B0" w:rsidRPr="00C4458C" w:rsidRDefault="00D90539" w:rsidP="003F3227">
      <w:pPr>
        <w:spacing w:after="0" w:line="456" w:lineRule="auto"/>
        <w:jc w:val="both"/>
        <w:rPr>
          <w:rFonts w:ascii="Times New Roman" w:hAnsi="Times New Roman"/>
          <w:b/>
          <w:sz w:val="24"/>
          <w:szCs w:val="24"/>
          <w:lang w:val="id-ID"/>
        </w:rPr>
      </w:pPr>
      <w:r>
        <w:rPr>
          <w:rFonts w:ascii="Times New Roman" w:hAnsi="Times New Roman"/>
          <w:b/>
          <w:sz w:val="24"/>
          <w:szCs w:val="24"/>
        </w:rPr>
        <w:t>K</w:t>
      </w:r>
      <w:r w:rsidR="007659B0" w:rsidRPr="00C4458C">
        <w:rPr>
          <w:rFonts w:ascii="Times New Roman" w:hAnsi="Times New Roman"/>
          <w:b/>
          <w:sz w:val="24"/>
          <w:szCs w:val="24"/>
          <w:lang w:val="id-ID"/>
        </w:rPr>
        <w:t>esimpulan</w:t>
      </w:r>
    </w:p>
    <w:p w:rsidR="007659B0" w:rsidRPr="00C4458C" w:rsidRDefault="007659B0" w:rsidP="003F3227">
      <w:pPr>
        <w:spacing w:after="0" w:line="456" w:lineRule="auto"/>
        <w:ind w:firstLine="567"/>
        <w:jc w:val="both"/>
        <w:rPr>
          <w:rFonts w:ascii="Times New Roman" w:hAnsi="Times New Roman"/>
          <w:sz w:val="24"/>
          <w:szCs w:val="24"/>
          <w:lang w:val="id-ID"/>
        </w:rPr>
      </w:pPr>
      <w:r w:rsidRPr="00C4458C">
        <w:rPr>
          <w:rFonts w:ascii="Times New Roman" w:hAnsi="Times New Roman"/>
          <w:sz w:val="24"/>
          <w:szCs w:val="24"/>
          <w:lang w:val="id-ID"/>
        </w:rPr>
        <w:t xml:space="preserve">Variabel ukuran  perusahaan berpengaruh signifikan terhadap </w:t>
      </w:r>
      <w:r w:rsidRPr="00C4458C">
        <w:rPr>
          <w:rFonts w:ascii="Times New Roman" w:hAnsi="Times New Roman"/>
          <w:i/>
          <w:sz w:val="24"/>
          <w:szCs w:val="24"/>
          <w:lang w:val="id-ID"/>
        </w:rPr>
        <w:t xml:space="preserve">audit delay. </w:t>
      </w:r>
      <w:r w:rsidR="00282EB7">
        <w:rPr>
          <w:rFonts w:ascii="Times New Roman" w:hAnsi="Times New Roman"/>
          <w:sz w:val="24"/>
          <w:szCs w:val="24"/>
        </w:rPr>
        <w:t>P</w:t>
      </w:r>
      <w:r w:rsidR="00282EB7" w:rsidRPr="00354A34">
        <w:rPr>
          <w:rFonts w:ascii="Times New Roman" w:hAnsi="Times New Roman"/>
          <w:sz w:val="24"/>
          <w:szCs w:val="24"/>
          <w:lang w:val="id-ID"/>
        </w:rPr>
        <w:t xml:space="preserve">erusahaan besar akan menyelesaikan proses auditnya lebih cepat </w:t>
      </w:r>
      <w:r w:rsidR="00282EB7" w:rsidRPr="00354A34">
        <w:rPr>
          <w:rFonts w:ascii="Times New Roman" w:hAnsi="Times New Roman"/>
          <w:sz w:val="24"/>
          <w:szCs w:val="24"/>
        </w:rPr>
        <w:t xml:space="preserve"> </w:t>
      </w:r>
      <w:r w:rsidR="00282EB7" w:rsidRPr="00354A34">
        <w:rPr>
          <w:rFonts w:ascii="Times New Roman" w:hAnsi="Times New Roman"/>
          <w:sz w:val="24"/>
          <w:szCs w:val="24"/>
          <w:lang w:val="id-ID"/>
        </w:rPr>
        <w:t xml:space="preserve">dibandingkan perusahaan kecil, </w:t>
      </w:r>
      <w:r w:rsidR="00282EB7" w:rsidRPr="00354A34">
        <w:rPr>
          <w:rFonts w:ascii="Times New Roman" w:hAnsi="Times New Roman"/>
          <w:sz w:val="24"/>
          <w:szCs w:val="24"/>
        </w:rPr>
        <w:t>dikarenakan perusahaan tersebut dimonitor secara ketat oleh investor, pengawas permodalan, dan pemerintah</w:t>
      </w:r>
      <w:r w:rsidR="003F3227">
        <w:rPr>
          <w:rFonts w:ascii="Times New Roman" w:hAnsi="Times New Roman"/>
          <w:sz w:val="24"/>
          <w:szCs w:val="24"/>
        </w:rPr>
        <w:t xml:space="preserve">. </w:t>
      </w:r>
      <w:r w:rsidRPr="00C4458C">
        <w:rPr>
          <w:rFonts w:ascii="Times New Roman" w:hAnsi="Times New Roman"/>
          <w:sz w:val="24"/>
          <w:szCs w:val="24"/>
          <w:lang w:val="id-ID"/>
        </w:rPr>
        <w:t xml:space="preserve">Variabel ukuran  KAP </w:t>
      </w:r>
      <w:r w:rsidR="00D90C02">
        <w:rPr>
          <w:rFonts w:ascii="Times New Roman" w:hAnsi="Times New Roman"/>
          <w:sz w:val="24"/>
          <w:szCs w:val="24"/>
        </w:rPr>
        <w:t xml:space="preserve">tidak </w:t>
      </w:r>
      <w:r w:rsidRPr="00C4458C">
        <w:rPr>
          <w:rFonts w:ascii="Times New Roman" w:hAnsi="Times New Roman"/>
          <w:sz w:val="24"/>
          <w:szCs w:val="24"/>
          <w:lang w:val="id-ID"/>
        </w:rPr>
        <w:t xml:space="preserve">berpengaruh signifikan terhadap </w:t>
      </w:r>
      <w:r w:rsidRPr="00C4458C">
        <w:rPr>
          <w:rFonts w:ascii="Times New Roman" w:hAnsi="Times New Roman"/>
          <w:i/>
          <w:sz w:val="24"/>
          <w:szCs w:val="24"/>
          <w:lang w:val="id-ID"/>
        </w:rPr>
        <w:t xml:space="preserve">audit delay. </w:t>
      </w:r>
      <w:r w:rsidR="00282EB7" w:rsidRPr="00AB2D67">
        <w:rPr>
          <w:rFonts w:ascii="Times New Roman" w:hAnsi="Times New Roman"/>
          <w:sz w:val="24"/>
          <w:szCs w:val="24"/>
        </w:rPr>
        <w:t xml:space="preserve">Hal ini dikarenakan KAP yang masuk </w:t>
      </w:r>
      <w:r w:rsidR="00282EB7" w:rsidRPr="00AB2D67">
        <w:rPr>
          <w:rFonts w:ascii="Times New Roman" w:hAnsi="Times New Roman"/>
          <w:i/>
          <w:sz w:val="24"/>
          <w:szCs w:val="24"/>
        </w:rPr>
        <w:t>the big four</w:t>
      </w:r>
      <w:r w:rsidR="00282EB7">
        <w:rPr>
          <w:rFonts w:ascii="Times New Roman" w:hAnsi="Times New Roman"/>
          <w:sz w:val="24"/>
          <w:szCs w:val="24"/>
        </w:rPr>
        <w:t xml:space="preserve"> </w:t>
      </w:r>
      <w:r w:rsidR="00282EB7" w:rsidRPr="00AB2D67">
        <w:rPr>
          <w:rFonts w:ascii="Times New Roman" w:hAnsi="Times New Roman"/>
          <w:sz w:val="24"/>
          <w:szCs w:val="24"/>
        </w:rPr>
        <w:t xml:space="preserve">dengan yang </w:t>
      </w:r>
      <w:r w:rsidR="00282EB7" w:rsidRPr="00AB2D67">
        <w:rPr>
          <w:rFonts w:ascii="Times New Roman" w:hAnsi="Times New Roman"/>
          <w:i/>
          <w:sz w:val="24"/>
          <w:szCs w:val="24"/>
        </w:rPr>
        <w:t>non the big four</w:t>
      </w:r>
      <w:r w:rsidR="00282EB7">
        <w:rPr>
          <w:rFonts w:ascii="Times New Roman" w:hAnsi="Times New Roman"/>
          <w:sz w:val="24"/>
          <w:szCs w:val="24"/>
        </w:rPr>
        <w:t xml:space="preserve"> </w:t>
      </w:r>
      <w:r w:rsidR="00282EB7" w:rsidRPr="00AB2D67">
        <w:rPr>
          <w:rFonts w:ascii="Times New Roman" w:hAnsi="Times New Roman"/>
          <w:sz w:val="24"/>
          <w:szCs w:val="24"/>
        </w:rPr>
        <w:t xml:space="preserve">memiliki karakteristik yang </w:t>
      </w:r>
      <w:r w:rsidR="00D90C02">
        <w:rPr>
          <w:rFonts w:ascii="Times New Roman" w:hAnsi="Times New Roman"/>
          <w:sz w:val="24"/>
          <w:szCs w:val="24"/>
        </w:rPr>
        <w:t xml:space="preserve">hampir tidak </w:t>
      </w:r>
      <w:r w:rsidR="00282EB7" w:rsidRPr="00AB2D67">
        <w:rPr>
          <w:rFonts w:ascii="Times New Roman" w:hAnsi="Times New Roman"/>
          <w:sz w:val="24"/>
          <w:szCs w:val="24"/>
        </w:rPr>
        <w:t>berbeda</w:t>
      </w:r>
      <w:r w:rsidR="00D90C02">
        <w:rPr>
          <w:rFonts w:ascii="Times New Roman" w:hAnsi="Times New Roman"/>
          <w:sz w:val="24"/>
          <w:szCs w:val="24"/>
        </w:rPr>
        <w:t xml:space="preserve">, karena kedua KAP tersebut </w:t>
      </w:r>
      <w:r w:rsidR="00282EB7" w:rsidRPr="00AB2D67">
        <w:rPr>
          <w:rFonts w:ascii="Times New Roman" w:hAnsi="Times New Roman"/>
          <w:sz w:val="24"/>
          <w:szCs w:val="24"/>
        </w:rPr>
        <w:t xml:space="preserve">bekerja </w:t>
      </w:r>
      <w:r w:rsidR="00D90C02">
        <w:rPr>
          <w:rFonts w:ascii="Times New Roman" w:hAnsi="Times New Roman"/>
          <w:sz w:val="24"/>
          <w:szCs w:val="24"/>
        </w:rPr>
        <w:t xml:space="preserve">secra </w:t>
      </w:r>
      <w:r w:rsidR="00282EB7" w:rsidRPr="00AB2D67">
        <w:rPr>
          <w:rFonts w:ascii="Times New Roman" w:hAnsi="Times New Roman"/>
          <w:sz w:val="24"/>
          <w:szCs w:val="24"/>
        </w:rPr>
        <w:t>profesional.</w:t>
      </w:r>
    </w:p>
    <w:p w:rsidR="007659B0" w:rsidRPr="007F2FD5" w:rsidRDefault="007659B0" w:rsidP="003F3227">
      <w:pPr>
        <w:spacing w:after="0" w:line="456" w:lineRule="auto"/>
        <w:ind w:firstLine="567"/>
        <w:jc w:val="both"/>
        <w:rPr>
          <w:rFonts w:ascii="Times New Roman" w:hAnsi="Times New Roman"/>
          <w:sz w:val="24"/>
          <w:szCs w:val="24"/>
        </w:rPr>
      </w:pPr>
      <w:r w:rsidRPr="00C4458C">
        <w:rPr>
          <w:rFonts w:ascii="Times New Roman" w:hAnsi="Times New Roman"/>
          <w:sz w:val="24"/>
          <w:szCs w:val="24"/>
          <w:lang w:val="id-ID"/>
        </w:rPr>
        <w:t xml:space="preserve">Variabel solvabilitas berpengaruh terhadap </w:t>
      </w:r>
      <w:r w:rsidRPr="00C4458C">
        <w:rPr>
          <w:rFonts w:ascii="Times New Roman" w:hAnsi="Times New Roman"/>
          <w:i/>
          <w:sz w:val="24"/>
          <w:szCs w:val="24"/>
          <w:lang w:val="id-ID"/>
        </w:rPr>
        <w:t xml:space="preserve">audit delay. </w:t>
      </w:r>
      <w:r w:rsidR="00282EB7" w:rsidRPr="00C4458C">
        <w:rPr>
          <w:rFonts w:ascii="Times New Roman" w:hAnsi="Times New Roman"/>
          <w:sz w:val="24"/>
          <w:szCs w:val="24"/>
          <w:lang w:val="id-ID"/>
        </w:rPr>
        <w:t xml:space="preserve">Hal ini menunjukkan bahwa rasio </w:t>
      </w:r>
      <w:r w:rsidR="00282EB7" w:rsidRPr="00C4458C">
        <w:rPr>
          <w:rFonts w:ascii="Times New Roman" w:hAnsi="Times New Roman"/>
          <w:sz w:val="24"/>
          <w:szCs w:val="24"/>
        </w:rPr>
        <w:t xml:space="preserve">solvabilitas </w:t>
      </w:r>
      <w:r w:rsidR="00282EB7" w:rsidRPr="00C4458C">
        <w:rPr>
          <w:rFonts w:ascii="Times New Roman" w:hAnsi="Times New Roman"/>
          <w:sz w:val="24"/>
          <w:szCs w:val="24"/>
          <w:lang w:val="id-ID"/>
        </w:rPr>
        <w:t xml:space="preserve"> yang tinggi mencerminkan kegagalan perusahaan dan meningkatkan ketidakpastian bagi auditor serta dugaan bahwa laporan keuangan tidak dapat diandalkan.</w:t>
      </w:r>
      <w:r w:rsidR="003F3227">
        <w:rPr>
          <w:rFonts w:ascii="Times New Roman" w:hAnsi="Times New Roman"/>
          <w:sz w:val="24"/>
          <w:szCs w:val="24"/>
        </w:rPr>
        <w:t xml:space="preserve"> </w:t>
      </w:r>
      <w:r w:rsidRPr="00C4458C">
        <w:rPr>
          <w:rFonts w:ascii="Times New Roman" w:hAnsi="Times New Roman"/>
          <w:sz w:val="24"/>
          <w:szCs w:val="24"/>
          <w:lang w:val="id-ID"/>
        </w:rPr>
        <w:t xml:space="preserve">Variabel profitabilitas tidak berpengaruh terhadap </w:t>
      </w:r>
      <w:r w:rsidRPr="00C4458C">
        <w:rPr>
          <w:rFonts w:ascii="Times New Roman" w:hAnsi="Times New Roman"/>
          <w:i/>
          <w:sz w:val="24"/>
          <w:szCs w:val="24"/>
          <w:lang w:val="id-ID"/>
        </w:rPr>
        <w:t xml:space="preserve">audit delay.  </w:t>
      </w:r>
      <w:r w:rsidR="008C446F" w:rsidRPr="00C4458C">
        <w:rPr>
          <w:rFonts w:ascii="Times New Roman" w:hAnsi="Times New Roman"/>
          <w:sz w:val="24"/>
          <w:szCs w:val="24"/>
          <w:lang w:val="id-ID"/>
        </w:rPr>
        <w:t>Kemampuan perusahaan</w:t>
      </w:r>
      <w:r w:rsidR="008C446F" w:rsidRPr="00C4458C">
        <w:rPr>
          <w:rFonts w:ascii="Times New Roman" w:hAnsi="Times New Roman"/>
          <w:sz w:val="24"/>
          <w:szCs w:val="24"/>
        </w:rPr>
        <w:t xml:space="preserve"> </w:t>
      </w:r>
      <w:r w:rsidR="008C446F" w:rsidRPr="00C4458C">
        <w:rPr>
          <w:rFonts w:ascii="Times New Roman" w:hAnsi="Times New Roman"/>
          <w:sz w:val="24"/>
          <w:szCs w:val="24"/>
          <w:lang w:val="id-ID"/>
        </w:rPr>
        <w:t>untuk menghasilkan laba berdasarkan aktiva yang dimiliki ternyata tidak</w:t>
      </w:r>
      <w:r w:rsidR="008C446F" w:rsidRPr="00C4458C">
        <w:rPr>
          <w:rFonts w:ascii="Times New Roman" w:hAnsi="Times New Roman"/>
          <w:sz w:val="24"/>
          <w:szCs w:val="24"/>
        </w:rPr>
        <w:t xml:space="preserve"> </w:t>
      </w:r>
      <w:r w:rsidR="008C446F" w:rsidRPr="00C4458C">
        <w:rPr>
          <w:rFonts w:ascii="Times New Roman" w:hAnsi="Times New Roman"/>
          <w:sz w:val="24"/>
          <w:szCs w:val="24"/>
          <w:lang w:val="id-ID"/>
        </w:rPr>
        <w:t>mempunyai pengaruh secara signifikan terhadap jangka waktu penyampaian</w:t>
      </w:r>
      <w:r w:rsidR="008C446F" w:rsidRPr="00C4458C">
        <w:rPr>
          <w:rFonts w:ascii="Times New Roman" w:hAnsi="Times New Roman"/>
          <w:sz w:val="24"/>
          <w:szCs w:val="24"/>
        </w:rPr>
        <w:t xml:space="preserve"> </w:t>
      </w:r>
      <w:r w:rsidR="008C446F" w:rsidRPr="00C4458C">
        <w:rPr>
          <w:rFonts w:ascii="Times New Roman" w:hAnsi="Times New Roman"/>
          <w:sz w:val="24"/>
          <w:szCs w:val="24"/>
          <w:lang w:val="id-ID"/>
        </w:rPr>
        <w:t>laporan keuangan auditan.</w:t>
      </w:r>
      <w:r w:rsidR="003F3227">
        <w:rPr>
          <w:rFonts w:ascii="Times New Roman" w:hAnsi="Times New Roman"/>
          <w:sz w:val="24"/>
          <w:szCs w:val="24"/>
        </w:rPr>
        <w:t xml:space="preserve"> </w:t>
      </w:r>
      <w:r w:rsidR="007F2FD5">
        <w:rPr>
          <w:rFonts w:ascii="Times New Roman" w:hAnsi="Times New Roman"/>
          <w:sz w:val="24"/>
          <w:szCs w:val="24"/>
        </w:rPr>
        <w:lastRenderedPageBreak/>
        <w:t>U</w:t>
      </w:r>
      <w:r w:rsidR="007F2FD5" w:rsidRPr="00FA584A">
        <w:rPr>
          <w:rFonts w:ascii="Times New Roman" w:hAnsi="Times New Roman"/>
          <w:sz w:val="24"/>
          <w:szCs w:val="24"/>
        </w:rPr>
        <w:t xml:space="preserve">kuran perusahaan, ukuran kantor akuntan publik, solvabilitas dan profitabilitas </w:t>
      </w:r>
      <w:r w:rsidR="007F2FD5">
        <w:rPr>
          <w:rFonts w:ascii="Times New Roman" w:hAnsi="Times New Roman"/>
          <w:sz w:val="24"/>
          <w:szCs w:val="24"/>
        </w:rPr>
        <w:t xml:space="preserve">secara simultan berpengaruh </w:t>
      </w:r>
      <w:r w:rsidR="003F3227">
        <w:rPr>
          <w:rFonts w:ascii="Times New Roman" w:hAnsi="Times New Roman"/>
          <w:sz w:val="24"/>
          <w:szCs w:val="24"/>
        </w:rPr>
        <w:t xml:space="preserve">signifikan </w:t>
      </w:r>
      <w:r w:rsidR="007F2FD5" w:rsidRPr="00FA584A">
        <w:rPr>
          <w:rFonts w:ascii="Times New Roman" w:hAnsi="Times New Roman"/>
          <w:sz w:val="24"/>
          <w:szCs w:val="24"/>
        </w:rPr>
        <w:t xml:space="preserve">terhadap </w:t>
      </w:r>
      <w:r w:rsidR="007F2FD5" w:rsidRPr="00FA584A">
        <w:rPr>
          <w:rFonts w:ascii="Times New Roman" w:hAnsi="Times New Roman"/>
          <w:i/>
          <w:iCs/>
          <w:sz w:val="24"/>
          <w:szCs w:val="24"/>
        </w:rPr>
        <w:t>audit delay</w:t>
      </w:r>
      <w:r w:rsidR="007F2FD5" w:rsidRPr="00C4458C">
        <w:rPr>
          <w:rFonts w:ascii="Times New Roman" w:hAnsi="Times New Roman"/>
          <w:sz w:val="24"/>
          <w:szCs w:val="24"/>
          <w:lang w:val="id-ID"/>
        </w:rPr>
        <w:t>.</w:t>
      </w:r>
      <w:r w:rsidR="007F2FD5">
        <w:rPr>
          <w:rFonts w:ascii="Times New Roman" w:hAnsi="Times New Roman"/>
          <w:sz w:val="24"/>
          <w:szCs w:val="24"/>
        </w:rPr>
        <w:t xml:space="preserve"> </w:t>
      </w:r>
    </w:p>
    <w:p w:rsidR="007659B0" w:rsidRPr="002A78C7" w:rsidRDefault="007659B0" w:rsidP="003F3227">
      <w:pPr>
        <w:spacing w:after="0" w:line="456" w:lineRule="auto"/>
        <w:ind w:firstLine="567"/>
        <w:jc w:val="both"/>
        <w:rPr>
          <w:rFonts w:ascii="Times New Roman" w:hAnsi="Times New Roman"/>
          <w:sz w:val="24"/>
          <w:szCs w:val="24"/>
        </w:rPr>
      </w:pPr>
    </w:p>
    <w:p w:rsidR="00B91AC7" w:rsidRDefault="00B91AC7" w:rsidP="003F3227">
      <w:pPr>
        <w:tabs>
          <w:tab w:val="num" w:pos="720"/>
        </w:tabs>
        <w:spacing w:after="0" w:line="456" w:lineRule="auto"/>
        <w:jc w:val="both"/>
        <w:rPr>
          <w:rFonts w:ascii="Times New Roman" w:hAnsi="Times New Roman"/>
          <w:b/>
          <w:sz w:val="24"/>
          <w:szCs w:val="24"/>
        </w:rPr>
      </w:pPr>
      <w:r>
        <w:rPr>
          <w:rFonts w:ascii="Times New Roman" w:hAnsi="Times New Roman"/>
          <w:b/>
          <w:sz w:val="24"/>
          <w:szCs w:val="24"/>
        </w:rPr>
        <w:t>Keterbatasan</w:t>
      </w:r>
    </w:p>
    <w:p w:rsidR="00B91AC7" w:rsidRDefault="00CC7EC0" w:rsidP="003F3227">
      <w:pPr>
        <w:spacing w:after="0" w:line="456" w:lineRule="auto"/>
        <w:ind w:firstLine="567"/>
        <w:jc w:val="both"/>
        <w:rPr>
          <w:rFonts w:ascii="Times New Roman" w:hAnsi="Times New Roman"/>
          <w:sz w:val="24"/>
          <w:szCs w:val="24"/>
        </w:rPr>
      </w:pPr>
      <w:r w:rsidRPr="00CC7EC0">
        <w:rPr>
          <w:rFonts w:ascii="Times New Roman" w:hAnsi="Times New Roman"/>
          <w:sz w:val="24"/>
          <w:szCs w:val="24"/>
        </w:rPr>
        <w:t>Penelitian  ini  hanya  didasarkan  pada  sumber</w:t>
      </w:r>
      <w:r w:rsidR="003718E0">
        <w:rPr>
          <w:rFonts w:ascii="Times New Roman" w:hAnsi="Times New Roman"/>
          <w:sz w:val="24"/>
          <w:szCs w:val="24"/>
        </w:rPr>
        <w:t xml:space="preserve"> </w:t>
      </w:r>
      <w:r w:rsidRPr="00CC7EC0">
        <w:rPr>
          <w:rFonts w:ascii="Times New Roman" w:hAnsi="Times New Roman"/>
          <w:sz w:val="24"/>
          <w:szCs w:val="24"/>
        </w:rPr>
        <w:t>data  sekunder  di  Bursa  Efek  Indonesia,  sehingga</w:t>
      </w:r>
      <w:r w:rsidR="003718E0">
        <w:rPr>
          <w:rFonts w:ascii="Times New Roman" w:hAnsi="Times New Roman"/>
          <w:sz w:val="24"/>
          <w:szCs w:val="24"/>
        </w:rPr>
        <w:t xml:space="preserve"> </w:t>
      </w:r>
      <w:r w:rsidRPr="00CC7EC0">
        <w:rPr>
          <w:rFonts w:ascii="Times New Roman" w:hAnsi="Times New Roman"/>
          <w:sz w:val="24"/>
          <w:szCs w:val="24"/>
        </w:rPr>
        <w:t>variabel-variabel  yang  diteliti  berasal  dari  data  yang</w:t>
      </w:r>
      <w:r w:rsidR="003718E0">
        <w:rPr>
          <w:rFonts w:ascii="Times New Roman" w:hAnsi="Times New Roman"/>
          <w:sz w:val="24"/>
          <w:szCs w:val="24"/>
        </w:rPr>
        <w:t xml:space="preserve"> </w:t>
      </w:r>
      <w:r w:rsidRPr="00CC7EC0">
        <w:rPr>
          <w:rFonts w:ascii="Times New Roman" w:hAnsi="Times New Roman"/>
          <w:sz w:val="24"/>
          <w:szCs w:val="24"/>
        </w:rPr>
        <w:t xml:space="preserve">dipublikasikan.  Untuk  penelitian  selanjutnya  sebaiknya  memasukkan  faktor-faktor  yang  mempengaruhi  </w:t>
      </w:r>
      <w:r w:rsidRPr="003718E0">
        <w:rPr>
          <w:rFonts w:ascii="Times New Roman" w:hAnsi="Times New Roman"/>
          <w:i/>
          <w:sz w:val="24"/>
          <w:szCs w:val="24"/>
        </w:rPr>
        <w:t xml:space="preserve">audit  delay </w:t>
      </w:r>
      <w:r w:rsidRPr="00CC7EC0">
        <w:rPr>
          <w:rFonts w:ascii="Times New Roman" w:hAnsi="Times New Roman"/>
          <w:sz w:val="24"/>
          <w:szCs w:val="24"/>
        </w:rPr>
        <w:t xml:space="preserve"> yang  menggunakan  </w:t>
      </w:r>
      <w:r w:rsidR="003718E0">
        <w:rPr>
          <w:rFonts w:ascii="Times New Roman" w:hAnsi="Times New Roman"/>
          <w:sz w:val="24"/>
          <w:szCs w:val="24"/>
        </w:rPr>
        <w:t>d</w:t>
      </w:r>
      <w:r w:rsidRPr="00CC7EC0">
        <w:rPr>
          <w:rFonts w:ascii="Times New Roman" w:hAnsi="Times New Roman"/>
          <w:sz w:val="24"/>
          <w:szCs w:val="24"/>
        </w:rPr>
        <w:t>ata  primer</w:t>
      </w:r>
      <w:r w:rsidR="003718E0">
        <w:rPr>
          <w:rFonts w:ascii="Times New Roman" w:hAnsi="Times New Roman"/>
          <w:sz w:val="24"/>
          <w:szCs w:val="24"/>
        </w:rPr>
        <w:t xml:space="preserve"> </w:t>
      </w:r>
      <w:r w:rsidRPr="00CC7EC0">
        <w:rPr>
          <w:rFonts w:ascii="Times New Roman" w:hAnsi="Times New Roman"/>
          <w:sz w:val="24"/>
          <w:szCs w:val="24"/>
        </w:rPr>
        <w:t>dari  akuntan  publik  yang  tidak  dipublikasikan  seperti</w:t>
      </w:r>
      <w:r w:rsidR="003718E0">
        <w:rPr>
          <w:rFonts w:ascii="Times New Roman" w:hAnsi="Times New Roman"/>
          <w:sz w:val="24"/>
          <w:szCs w:val="24"/>
        </w:rPr>
        <w:t xml:space="preserve"> </w:t>
      </w:r>
      <w:r w:rsidRPr="00CC7EC0">
        <w:rPr>
          <w:rFonts w:ascii="Times New Roman" w:hAnsi="Times New Roman"/>
          <w:sz w:val="24"/>
          <w:szCs w:val="24"/>
        </w:rPr>
        <w:t>lingkup  audit  yang  dilakukan</w:t>
      </w:r>
      <w:r w:rsidR="003718E0">
        <w:rPr>
          <w:rFonts w:ascii="Times New Roman" w:hAnsi="Times New Roman"/>
          <w:sz w:val="24"/>
          <w:szCs w:val="24"/>
        </w:rPr>
        <w:t xml:space="preserve"> dan</w:t>
      </w:r>
      <w:r w:rsidRPr="00CC7EC0">
        <w:rPr>
          <w:rFonts w:ascii="Times New Roman" w:hAnsi="Times New Roman"/>
          <w:sz w:val="24"/>
          <w:szCs w:val="24"/>
        </w:rPr>
        <w:t xml:space="preserve">  tingkat  pengendalian</w:t>
      </w:r>
      <w:r w:rsidR="003718E0">
        <w:rPr>
          <w:rFonts w:ascii="Times New Roman" w:hAnsi="Times New Roman"/>
          <w:sz w:val="24"/>
          <w:szCs w:val="24"/>
        </w:rPr>
        <w:t xml:space="preserve"> </w:t>
      </w:r>
      <w:r w:rsidRPr="00CC7EC0">
        <w:rPr>
          <w:rFonts w:ascii="Times New Roman" w:hAnsi="Times New Roman"/>
          <w:sz w:val="24"/>
          <w:szCs w:val="24"/>
        </w:rPr>
        <w:t>internal  klien</w:t>
      </w:r>
      <w:r w:rsidR="003718E0">
        <w:rPr>
          <w:rFonts w:ascii="Times New Roman" w:hAnsi="Times New Roman"/>
          <w:sz w:val="24"/>
          <w:szCs w:val="24"/>
        </w:rPr>
        <w:t>.</w:t>
      </w:r>
      <w:r w:rsidRPr="00CC7EC0">
        <w:rPr>
          <w:rFonts w:ascii="Times New Roman" w:hAnsi="Times New Roman"/>
          <w:sz w:val="24"/>
          <w:szCs w:val="24"/>
        </w:rPr>
        <w:t xml:space="preserve">  </w:t>
      </w:r>
      <w:r>
        <w:rPr>
          <w:rFonts w:ascii="Times New Roman" w:hAnsi="Times New Roman"/>
          <w:sz w:val="24"/>
          <w:szCs w:val="24"/>
        </w:rPr>
        <w:t xml:space="preserve"> </w:t>
      </w:r>
    </w:p>
    <w:p w:rsidR="00CC7EC0" w:rsidRPr="00B91AC7" w:rsidRDefault="00CC7EC0" w:rsidP="003F3227">
      <w:pPr>
        <w:spacing w:after="0" w:line="456" w:lineRule="auto"/>
        <w:jc w:val="both"/>
        <w:rPr>
          <w:rFonts w:ascii="Times New Roman" w:hAnsi="Times New Roman"/>
          <w:sz w:val="24"/>
          <w:szCs w:val="24"/>
        </w:rPr>
      </w:pPr>
    </w:p>
    <w:p w:rsidR="007659B0" w:rsidRPr="00C4458C" w:rsidRDefault="007659B0" w:rsidP="003F3227">
      <w:pPr>
        <w:tabs>
          <w:tab w:val="num" w:pos="720"/>
        </w:tabs>
        <w:spacing w:after="0" w:line="456" w:lineRule="auto"/>
        <w:jc w:val="both"/>
        <w:rPr>
          <w:rFonts w:ascii="Times New Roman" w:hAnsi="Times New Roman"/>
          <w:b/>
          <w:sz w:val="24"/>
          <w:szCs w:val="24"/>
          <w:lang w:val="id-ID"/>
        </w:rPr>
      </w:pPr>
      <w:r w:rsidRPr="00C4458C">
        <w:rPr>
          <w:rFonts w:ascii="Times New Roman" w:hAnsi="Times New Roman"/>
          <w:b/>
          <w:sz w:val="24"/>
          <w:szCs w:val="24"/>
          <w:lang w:val="id-ID"/>
        </w:rPr>
        <w:t>Saran-saran</w:t>
      </w:r>
    </w:p>
    <w:p w:rsidR="007659B0" w:rsidRPr="00C4458C" w:rsidRDefault="007659B0" w:rsidP="003F3227">
      <w:pPr>
        <w:spacing w:after="0" w:line="456" w:lineRule="auto"/>
        <w:ind w:firstLine="567"/>
        <w:jc w:val="both"/>
        <w:rPr>
          <w:rFonts w:ascii="Times New Roman" w:hAnsi="Times New Roman"/>
          <w:sz w:val="24"/>
          <w:szCs w:val="24"/>
          <w:lang w:val="id-ID"/>
        </w:rPr>
      </w:pPr>
      <w:r w:rsidRPr="00C4458C">
        <w:rPr>
          <w:rFonts w:ascii="Times New Roman" w:hAnsi="Times New Roman"/>
          <w:sz w:val="24"/>
          <w:szCs w:val="24"/>
          <w:lang w:val="id-ID"/>
        </w:rPr>
        <w:t xml:space="preserve">Bagi auditor, diharapkan hasil penelitian ini dapat memberikan informasi mengenai faktor-faktor yang mempengaruhi </w:t>
      </w:r>
      <w:r w:rsidRPr="00C4458C">
        <w:rPr>
          <w:rFonts w:ascii="Times New Roman" w:hAnsi="Times New Roman"/>
          <w:i/>
          <w:sz w:val="24"/>
          <w:szCs w:val="24"/>
          <w:lang w:val="id-ID"/>
        </w:rPr>
        <w:t>audit delay</w:t>
      </w:r>
      <w:r w:rsidRPr="00C4458C">
        <w:rPr>
          <w:rFonts w:ascii="Times New Roman" w:hAnsi="Times New Roman"/>
          <w:sz w:val="24"/>
          <w:szCs w:val="24"/>
          <w:lang w:val="id-ID"/>
        </w:rPr>
        <w:t xml:space="preserve"> sehingga auditor mampu mengendalikan faktor-faktor yang dominan mempengaruhi lamanya pelaksanaan audit tersebut dengan cara merencanakan pekerjaan audit dengan sebaik-baiknya agar dapat ditekan seminimal mungkin sehingga laporan keuangan dapat dipublikasikan tepat waktu.</w:t>
      </w:r>
    </w:p>
    <w:p w:rsidR="007659B0" w:rsidRPr="00C4458C" w:rsidRDefault="007659B0" w:rsidP="003F3227">
      <w:pPr>
        <w:spacing w:after="0" w:line="456" w:lineRule="auto"/>
        <w:ind w:firstLine="567"/>
        <w:jc w:val="both"/>
        <w:rPr>
          <w:rFonts w:ascii="Times New Roman" w:hAnsi="Times New Roman"/>
          <w:sz w:val="24"/>
          <w:szCs w:val="24"/>
          <w:lang w:val="id-ID"/>
        </w:rPr>
      </w:pPr>
      <w:r w:rsidRPr="00C4458C">
        <w:rPr>
          <w:rFonts w:ascii="Times New Roman" w:hAnsi="Times New Roman"/>
          <w:sz w:val="24"/>
          <w:szCs w:val="24"/>
          <w:lang w:val="id-ID"/>
        </w:rPr>
        <w:t>Bagi perusahaan, diharapkan dapat bekerja sama dengan auditor dengan cara memberikan data dan informasi yang dibutuhkan oleh auditor secara benar dan akurat sehingga dapat membantu kinerja auditor dalam melakukan pemeriksaan. Diharapkan dengan adanya kerjasama yang baik antara pihak manajemen perusahaan dengan pihak auditor, maka pekerjaan audit dapat diselesaikan dengan waktu yang lebih cepat.</w:t>
      </w:r>
    </w:p>
    <w:p w:rsidR="00A25B9B" w:rsidRDefault="007659B0" w:rsidP="003F3227">
      <w:pPr>
        <w:spacing w:after="0" w:line="456" w:lineRule="auto"/>
        <w:ind w:firstLine="567"/>
        <w:jc w:val="both"/>
        <w:rPr>
          <w:rFonts w:ascii="Times New Roman" w:hAnsi="Times New Roman"/>
          <w:sz w:val="24"/>
          <w:szCs w:val="24"/>
        </w:rPr>
      </w:pPr>
      <w:r w:rsidRPr="00C4458C">
        <w:rPr>
          <w:rFonts w:ascii="Times New Roman" w:hAnsi="Times New Roman"/>
          <w:sz w:val="24"/>
          <w:szCs w:val="24"/>
          <w:lang w:val="id-ID"/>
        </w:rPr>
        <w:t xml:space="preserve">Bagi peneliti selanjutnya, diharapkan dapat menambah faktor-faktor yang diduga dapat mempengaruhi </w:t>
      </w:r>
      <w:r w:rsidRPr="00C4458C">
        <w:rPr>
          <w:rFonts w:ascii="Times New Roman" w:hAnsi="Times New Roman"/>
          <w:i/>
          <w:sz w:val="24"/>
          <w:szCs w:val="24"/>
          <w:lang w:val="id-ID"/>
        </w:rPr>
        <w:t>audit delay</w:t>
      </w:r>
      <w:r w:rsidRPr="00C4458C">
        <w:rPr>
          <w:rFonts w:ascii="Times New Roman" w:hAnsi="Times New Roman"/>
          <w:sz w:val="24"/>
          <w:szCs w:val="24"/>
          <w:lang w:val="id-ID"/>
        </w:rPr>
        <w:t>.</w:t>
      </w:r>
    </w:p>
    <w:p w:rsidR="007659B0" w:rsidRPr="00A25B9B" w:rsidRDefault="00A25B9B" w:rsidP="003F3227">
      <w:pPr>
        <w:spacing w:after="0" w:line="456" w:lineRule="auto"/>
        <w:ind w:firstLine="567"/>
        <w:jc w:val="both"/>
        <w:rPr>
          <w:rFonts w:ascii="Times New Roman" w:hAnsi="Times New Roman"/>
          <w:sz w:val="24"/>
          <w:szCs w:val="24"/>
        </w:rPr>
      </w:pPr>
      <w:r>
        <w:rPr>
          <w:rFonts w:ascii="Times New Roman" w:hAnsi="Times New Roman"/>
          <w:sz w:val="24"/>
          <w:szCs w:val="24"/>
        </w:rPr>
        <w:t xml:space="preserve"> </w:t>
      </w:r>
    </w:p>
    <w:p w:rsidR="00761EE8" w:rsidRPr="00C4458C" w:rsidRDefault="00E542F1" w:rsidP="00D90539">
      <w:pPr>
        <w:spacing w:after="0" w:line="240" w:lineRule="auto"/>
        <w:jc w:val="both"/>
        <w:rPr>
          <w:rFonts w:ascii="Times New Roman" w:hAnsi="Times New Roman"/>
          <w:b/>
          <w:sz w:val="24"/>
          <w:szCs w:val="24"/>
          <w:lang w:val="id-ID"/>
        </w:rPr>
      </w:pPr>
      <w:r>
        <w:rPr>
          <w:rFonts w:ascii="Times New Roman" w:hAnsi="Times New Roman"/>
          <w:b/>
          <w:sz w:val="24"/>
          <w:szCs w:val="24"/>
          <w:lang w:val="id-ID"/>
        </w:rPr>
        <w:br w:type="page"/>
      </w:r>
      <w:r w:rsidR="00761EE8" w:rsidRPr="00C4458C">
        <w:rPr>
          <w:rFonts w:ascii="Times New Roman" w:hAnsi="Times New Roman"/>
          <w:b/>
          <w:sz w:val="24"/>
          <w:szCs w:val="24"/>
          <w:lang w:val="id-ID"/>
        </w:rPr>
        <w:lastRenderedPageBreak/>
        <w:t>DAFTAR PUSTAKA</w:t>
      </w:r>
    </w:p>
    <w:p w:rsidR="00325740" w:rsidRPr="00C23916" w:rsidRDefault="00325740" w:rsidP="003F3227">
      <w:pPr>
        <w:pStyle w:val="NoSpacing"/>
        <w:spacing w:before="180" w:after="180"/>
        <w:ind w:left="567" w:hanging="567"/>
        <w:jc w:val="both"/>
        <w:rPr>
          <w:rFonts w:ascii="Times New Roman" w:hAnsi="Times New Roman"/>
          <w:sz w:val="24"/>
          <w:szCs w:val="24"/>
        </w:rPr>
      </w:pPr>
      <w:r>
        <w:rPr>
          <w:rFonts w:ascii="Times New Roman" w:hAnsi="Times New Roman"/>
          <w:sz w:val="24"/>
          <w:szCs w:val="24"/>
        </w:rPr>
        <w:t xml:space="preserve">Ardiyos. 2007. </w:t>
      </w:r>
      <w:r>
        <w:rPr>
          <w:rFonts w:ascii="Times New Roman" w:hAnsi="Times New Roman"/>
          <w:i/>
          <w:sz w:val="24"/>
          <w:szCs w:val="24"/>
        </w:rPr>
        <w:t>Kamus Standar Akuntansi.</w:t>
      </w:r>
      <w:r>
        <w:rPr>
          <w:rFonts w:ascii="Times New Roman" w:hAnsi="Times New Roman"/>
          <w:sz w:val="24"/>
          <w:szCs w:val="24"/>
        </w:rPr>
        <w:t xml:space="preserve"> Citra Harta Prima. Jakarta.</w:t>
      </w:r>
    </w:p>
    <w:p w:rsidR="00AE00DD" w:rsidRDefault="00AE00DD" w:rsidP="003F3227">
      <w:pPr>
        <w:pStyle w:val="NoSpacing"/>
        <w:spacing w:before="180" w:after="180"/>
        <w:ind w:left="567" w:hanging="567"/>
        <w:jc w:val="both"/>
        <w:rPr>
          <w:rFonts w:ascii="Times New Roman" w:hAnsi="Times New Roman"/>
          <w:sz w:val="24"/>
          <w:szCs w:val="24"/>
        </w:rPr>
      </w:pPr>
      <w:r w:rsidRPr="00AE00DD">
        <w:rPr>
          <w:rFonts w:ascii="Times New Roman" w:hAnsi="Times New Roman"/>
          <w:sz w:val="24"/>
          <w:szCs w:val="24"/>
        </w:rPr>
        <w:t>Aryaningsih</w:t>
      </w:r>
      <w:r>
        <w:rPr>
          <w:rFonts w:ascii="Times New Roman" w:hAnsi="Times New Roman"/>
          <w:sz w:val="24"/>
          <w:szCs w:val="24"/>
        </w:rPr>
        <w:t>,</w:t>
      </w:r>
      <w:r w:rsidRPr="00AE00DD">
        <w:rPr>
          <w:rFonts w:ascii="Times New Roman" w:hAnsi="Times New Roman"/>
          <w:sz w:val="24"/>
          <w:szCs w:val="24"/>
        </w:rPr>
        <w:t xml:space="preserve"> Ni Nengah Devi </w:t>
      </w:r>
      <w:r>
        <w:rPr>
          <w:rFonts w:ascii="Times New Roman" w:hAnsi="Times New Roman"/>
          <w:sz w:val="24"/>
          <w:szCs w:val="24"/>
        </w:rPr>
        <w:t xml:space="preserve">dan I Ketut Budiartha. 2014. </w:t>
      </w:r>
      <w:r w:rsidRPr="00AE00DD">
        <w:rPr>
          <w:rFonts w:ascii="Times New Roman" w:hAnsi="Times New Roman"/>
          <w:sz w:val="24"/>
          <w:szCs w:val="24"/>
        </w:rPr>
        <w:t>Pengaruh Total Aset, Tingkat Solvabilitas Dan Opini Audit Pada Audit Delay</w:t>
      </w:r>
      <w:r>
        <w:rPr>
          <w:rFonts w:ascii="Times New Roman" w:hAnsi="Times New Roman"/>
          <w:sz w:val="24"/>
          <w:szCs w:val="24"/>
        </w:rPr>
        <w:t xml:space="preserve">. </w:t>
      </w:r>
      <w:r w:rsidRPr="00AE00DD">
        <w:rPr>
          <w:rFonts w:ascii="Times New Roman" w:hAnsi="Times New Roman"/>
          <w:i/>
          <w:sz w:val="24"/>
          <w:szCs w:val="24"/>
        </w:rPr>
        <w:t>E-Jurnal Akuntansi Universitas Udayana</w:t>
      </w:r>
      <w:r w:rsidRPr="00AE00DD">
        <w:rPr>
          <w:rFonts w:ascii="Times New Roman" w:hAnsi="Times New Roman"/>
          <w:sz w:val="24"/>
          <w:szCs w:val="24"/>
        </w:rPr>
        <w:t xml:space="preserve"> 7.3: 747-647</w:t>
      </w:r>
      <w:r>
        <w:rPr>
          <w:rFonts w:ascii="Times New Roman" w:hAnsi="Times New Roman"/>
          <w:sz w:val="24"/>
          <w:szCs w:val="24"/>
        </w:rPr>
        <w:t xml:space="preserve">. </w:t>
      </w:r>
    </w:p>
    <w:p w:rsidR="00325740" w:rsidRDefault="00325740" w:rsidP="003F3227">
      <w:pPr>
        <w:pStyle w:val="NoSpacing"/>
        <w:spacing w:before="180" w:after="180"/>
        <w:ind w:left="567" w:hanging="567"/>
        <w:jc w:val="both"/>
        <w:rPr>
          <w:rFonts w:ascii="Times New Roman" w:hAnsi="Times New Roman"/>
          <w:sz w:val="24"/>
          <w:szCs w:val="24"/>
        </w:rPr>
      </w:pPr>
      <w:r w:rsidRPr="00F83BCC">
        <w:rPr>
          <w:rFonts w:ascii="Times New Roman" w:hAnsi="Times New Roman"/>
          <w:sz w:val="24"/>
          <w:szCs w:val="24"/>
        </w:rPr>
        <w:t>Ashton, Robert H., John J. Willingham, dan Robert K. Elliot. 1987.  An Empirical Analysis of Audit Delay, Journal of Accounting Research 25(2)Autumn:275-292.</w:t>
      </w:r>
    </w:p>
    <w:p w:rsidR="00F6428B" w:rsidRDefault="00F6428B" w:rsidP="003F3227">
      <w:pPr>
        <w:autoSpaceDE w:val="0"/>
        <w:autoSpaceDN w:val="0"/>
        <w:adjustRightInd w:val="0"/>
        <w:spacing w:before="180" w:after="180" w:line="240" w:lineRule="auto"/>
        <w:ind w:left="567" w:hanging="567"/>
        <w:jc w:val="both"/>
        <w:rPr>
          <w:rFonts w:ascii="Times New Roman" w:hAnsi="Times New Roman"/>
          <w:sz w:val="24"/>
          <w:szCs w:val="24"/>
        </w:rPr>
      </w:pPr>
      <w:r w:rsidRPr="00F6428B">
        <w:rPr>
          <w:rFonts w:ascii="Times New Roman" w:hAnsi="Times New Roman"/>
          <w:sz w:val="24"/>
          <w:szCs w:val="24"/>
        </w:rPr>
        <w:t xml:space="preserve">Carslaw, C. A. dan S. E Kaplan. 1991. An examination of audit delay: Further evidence from New Zealand. </w:t>
      </w:r>
      <w:r w:rsidRPr="00F6428B">
        <w:rPr>
          <w:rFonts w:ascii="Times New Roman" w:hAnsi="Times New Roman"/>
          <w:i/>
          <w:sz w:val="24"/>
          <w:szCs w:val="24"/>
        </w:rPr>
        <w:t>Accounting and Business Research,</w:t>
      </w:r>
      <w:r w:rsidRPr="00F6428B">
        <w:rPr>
          <w:rFonts w:ascii="Times New Roman" w:hAnsi="Times New Roman"/>
          <w:sz w:val="24"/>
          <w:szCs w:val="24"/>
        </w:rPr>
        <w:t xml:space="preserve"> 22(85): 21-32.</w:t>
      </w:r>
    </w:p>
    <w:p w:rsidR="00325740" w:rsidRPr="009A6C25" w:rsidRDefault="00325740" w:rsidP="003F3227">
      <w:pPr>
        <w:autoSpaceDE w:val="0"/>
        <w:autoSpaceDN w:val="0"/>
        <w:adjustRightInd w:val="0"/>
        <w:spacing w:before="180" w:after="180" w:line="240" w:lineRule="auto"/>
        <w:ind w:left="567" w:hanging="567"/>
        <w:jc w:val="both"/>
        <w:rPr>
          <w:rFonts w:ascii="Times New Roman" w:hAnsi="Times New Roman"/>
          <w:sz w:val="24"/>
          <w:szCs w:val="24"/>
        </w:rPr>
      </w:pPr>
      <w:r w:rsidRPr="00C4458C">
        <w:rPr>
          <w:rFonts w:ascii="Times New Roman" w:hAnsi="Times New Roman"/>
          <w:sz w:val="24"/>
          <w:szCs w:val="24"/>
        </w:rPr>
        <w:t xml:space="preserve">Ghozali, Imam. 2006. </w:t>
      </w:r>
      <w:r w:rsidRPr="00C4458C">
        <w:rPr>
          <w:rFonts w:ascii="Times New Roman" w:hAnsi="Times New Roman"/>
          <w:i/>
          <w:sz w:val="24"/>
          <w:szCs w:val="24"/>
        </w:rPr>
        <w:t>Analisis Multivariate dengan Program SPSS,</w:t>
      </w:r>
      <w:r w:rsidRPr="00C4458C">
        <w:rPr>
          <w:rFonts w:ascii="Times New Roman" w:hAnsi="Times New Roman"/>
          <w:sz w:val="24"/>
          <w:szCs w:val="24"/>
        </w:rPr>
        <w:t xml:space="preserve"> Semarang Universitas </w:t>
      </w:r>
      <w:r w:rsidRPr="009A6C25">
        <w:rPr>
          <w:rFonts w:ascii="Times New Roman" w:hAnsi="Times New Roman"/>
          <w:sz w:val="24"/>
          <w:szCs w:val="24"/>
        </w:rPr>
        <w:t>Diponegoro.</w:t>
      </w:r>
    </w:p>
    <w:p w:rsidR="00325740" w:rsidRDefault="00325740" w:rsidP="003F3227">
      <w:pPr>
        <w:pStyle w:val="NoSpacing"/>
        <w:spacing w:before="180" w:after="180"/>
        <w:ind w:left="567" w:hanging="567"/>
        <w:jc w:val="both"/>
        <w:rPr>
          <w:rFonts w:ascii="Times New Roman" w:hAnsi="Times New Roman"/>
          <w:sz w:val="24"/>
          <w:szCs w:val="24"/>
        </w:rPr>
      </w:pPr>
      <w:r w:rsidRPr="00F83BCC">
        <w:rPr>
          <w:rFonts w:ascii="Times New Roman" w:hAnsi="Times New Roman"/>
          <w:sz w:val="24"/>
          <w:szCs w:val="24"/>
        </w:rPr>
        <w:t xml:space="preserve">Juanita, Greta.2012. Pengaruh Ukuran Kantor Akuntan Publik, Kepemilikan, Laba Rugi, Profitabilitas dan Solvabilitas Terhadap Audit Report Lag. </w:t>
      </w:r>
      <w:r w:rsidRPr="00F83BCC">
        <w:rPr>
          <w:rFonts w:ascii="Times New Roman" w:hAnsi="Times New Roman"/>
          <w:i/>
          <w:sz w:val="24"/>
          <w:szCs w:val="24"/>
        </w:rPr>
        <w:t xml:space="preserve">Jurnal Bisnis dan Akuntansi. </w:t>
      </w:r>
      <w:r w:rsidRPr="00F83BCC">
        <w:rPr>
          <w:rFonts w:ascii="Times New Roman" w:hAnsi="Times New Roman"/>
          <w:sz w:val="24"/>
          <w:szCs w:val="24"/>
        </w:rPr>
        <w:t>Vol.14, No.1, hal: 31-40</w:t>
      </w:r>
      <w:r>
        <w:rPr>
          <w:rFonts w:ascii="Times New Roman" w:hAnsi="Times New Roman"/>
          <w:sz w:val="24"/>
          <w:szCs w:val="24"/>
        </w:rPr>
        <w:t>.</w:t>
      </w:r>
    </w:p>
    <w:p w:rsidR="00325740" w:rsidRPr="00C4458C" w:rsidRDefault="00325740" w:rsidP="003F3227">
      <w:pPr>
        <w:autoSpaceDE w:val="0"/>
        <w:autoSpaceDN w:val="0"/>
        <w:adjustRightInd w:val="0"/>
        <w:spacing w:before="180" w:after="180" w:line="240" w:lineRule="auto"/>
        <w:ind w:left="567" w:hanging="567"/>
        <w:jc w:val="both"/>
        <w:rPr>
          <w:rFonts w:ascii="Times New Roman" w:hAnsi="Times New Roman"/>
          <w:sz w:val="24"/>
          <w:szCs w:val="24"/>
          <w:lang w:val="id-ID"/>
        </w:rPr>
      </w:pPr>
      <w:r w:rsidRPr="009A6C25">
        <w:rPr>
          <w:rFonts w:ascii="Times New Roman" w:hAnsi="Times New Roman"/>
          <w:sz w:val="24"/>
          <w:szCs w:val="24"/>
          <w:lang w:val="id-ID"/>
        </w:rPr>
        <w:t>Jusup</w:t>
      </w:r>
      <w:r w:rsidRPr="009A6C25">
        <w:rPr>
          <w:rFonts w:ascii="Times New Roman" w:hAnsi="Times New Roman"/>
          <w:sz w:val="24"/>
          <w:szCs w:val="24"/>
        </w:rPr>
        <w:t>,</w:t>
      </w:r>
      <w:r w:rsidRPr="009A6C25">
        <w:rPr>
          <w:rFonts w:ascii="Times New Roman" w:hAnsi="Times New Roman"/>
          <w:sz w:val="24"/>
          <w:szCs w:val="24"/>
          <w:lang w:val="id-ID"/>
        </w:rPr>
        <w:t xml:space="preserve"> Haryono. 2001. </w:t>
      </w:r>
      <w:r w:rsidRPr="009A6C25">
        <w:rPr>
          <w:rFonts w:ascii="Times New Roman" w:hAnsi="Times New Roman"/>
          <w:i/>
          <w:iCs/>
          <w:sz w:val="24"/>
          <w:szCs w:val="24"/>
          <w:lang w:val="id-ID"/>
        </w:rPr>
        <w:t xml:space="preserve">Auditing (Pengauditan), </w:t>
      </w:r>
      <w:r w:rsidRPr="009A6C25">
        <w:rPr>
          <w:rFonts w:ascii="Times New Roman" w:hAnsi="Times New Roman"/>
          <w:sz w:val="24"/>
          <w:szCs w:val="24"/>
          <w:lang w:val="id-ID"/>
        </w:rPr>
        <w:t xml:space="preserve">Buku I Cetakan Pertama, STIE </w:t>
      </w:r>
      <w:r w:rsidRPr="00C4458C">
        <w:rPr>
          <w:rFonts w:ascii="Times New Roman" w:hAnsi="Times New Roman"/>
          <w:sz w:val="24"/>
          <w:szCs w:val="24"/>
          <w:lang w:val="id-ID"/>
        </w:rPr>
        <w:t>YKPN. Yogyakarta</w:t>
      </w:r>
    </w:p>
    <w:p w:rsidR="00325740" w:rsidRDefault="00325740" w:rsidP="003F3227">
      <w:pPr>
        <w:pStyle w:val="NoSpacing"/>
        <w:spacing w:before="180" w:after="180"/>
        <w:ind w:left="567" w:hanging="567"/>
        <w:jc w:val="both"/>
        <w:rPr>
          <w:rFonts w:ascii="Times New Roman" w:hAnsi="Times New Roman"/>
          <w:sz w:val="24"/>
          <w:szCs w:val="24"/>
        </w:rPr>
      </w:pPr>
      <w:r w:rsidRPr="0016314E">
        <w:rPr>
          <w:rFonts w:ascii="Times New Roman" w:hAnsi="Times New Roman"/>
          <w:sz w:val="24"/>
          <w:szCs w:val="24"/>
        </w:rPr>
        <w:t xml:space="preserve">Kartika, Andi. 2011. Faktor-faktor Yang Mempengaruhi  Audit Delay  Pada Perusahaan manufaktur Yang  Terdaftar Di BEI.  </w:t>
      </w:r>
      <w:r w:rsidRPr="00F83BCC">
        <w:rPr>
          <w:rFonts w:ascii="Times New Roman" w:hAnsi="Times New Roman"/>
          <w:i/>
          <w:sz w:val="24"/>
          <w:szCs w:val="24"/>
        </w:rPr>
        <w:t>Jurnal Dinamika Keuangan dan Perbankan.</w:t>
      </w:r>
      <w:r w:rsidRPr="0016314E">
        <w:rPr>
          <w:rFonts w:ascii="Times New Roman" w:hAnsi="Times New Roman"/>
          <w:sz w:val="24"/>
          <w:szCs w:val="24"/>
        </w:rPr>
        <w:t xml:space="preserve"> Vol. 3, No. 2, Hal: 152-171</w:t>
      </w:r>
    </w:p>
    <w:p w:rsidR="00325740" w:rsidRPr="0016314E" w:rsidRDefault="00325740" w:rsidP="003F3227">
      <w:pPr>
        <w:pStyle w:val="NoSpacing"/>
        <w:spacing w:before="180" w:after="180"/>
        <w:ind w:left="567" w:hanging="567"/>
        <w:jc w:val="both"/>
        <w:rPr>
          <w:rFonts w:ascii="Times New Roman" w:hAnsi="Times New Roman"/>
          <w:sz w:val="24"/>
          <w:szCs w:val="24"/>
        </w:rPr>
      </w:pPr>
      <w:r w:rsidRPr="0016314E">
        <w:rPr>
          <w:rFonts w:ascii="Times New Roman" w:hAnsi="Times New Roman"/>
          <w:sz w:val="24"/>
          <w:szCs w:val="24"/>
        </w:rPr>
        <w:t xml:space="preserve">Parwati, Lina Anggraeny., Yohanes Suharjo.2009. Faktor-faktor yang Mempengaruhi Audit Report Lag. </w:t>
      </w:r>
      <w:r w:rsidRPr="00F83BCC">
        <w:rPr>
          <w:rFonts w:ascii="Times New Roman" w:hAnsi="Times New Roman"/>
          <w:i/>
          <w:sz w:val="24"/>
          <w:szCs w:val="24"/>
        </w:rPr>
        <w:t>Jurnal Solusi.</w:t>
      </w:r>
      <w:r w:rsidRPr="0016314E">
        <w:rPr>
          <w:rFonts w:ascii="Times New Roman" w:hAnsi="Times New Roman"/>
          <w:sz w:val="24"/>
          <w:szCs w:val="24"/>
        </w:rPr>
        <w:t xml:space="preserve">  Vol. 8, No. 3, hal: 29-42</w:t>
      </w:r>
      <w:r>
        <w:rPr>
          <w:rFonts w:ascii="Times New Roman" w:hAnsi="Times New Roman"/>
          <w:sz w:val="24"/>
          <w:szCs w:val="24"/>
        </w:rPr>
        <w:t>.</w:t>
      </w:r>
    </w:p>
    <w:p w:rsidR="00325740" w:rsidRDefault="00325740" w:rsidP="003F3227">
      <w:pPr>
        <w:pStyle w:val="NoSpacing"/>
        <w:spacing w:before="180" w:after="180"/>
        <w:ind w:left="567" w:hanging="567"/>
        <w:jc w:val="both"/>
        <w:rPr>
          <w:rFonts w:ascii="Times New Roman" w:hAnsi="Times New Roman"/>
          <w:sz w:val="24"/>
          <w:szCs w:val="24"/>
        </w:rPr>
      </w:pPr>
      <w:r w:rsidRPr="0016314E">
        <w:rPr>
          <w:rFonts w:ascii="Times New Roman" w:hAnsi="Times New Roman"/>
          <w:sz w:val="24"/>
          <w:szCs w:val="24"/>
        </w:rPr>
        <w:t xml:space="preserve">Prabowo, Pebi Putra Tri., Marsono.2013. Faktor-faktor Yang Mempengaruhi Audit Delay. </w:t>
      </w:r>
      <w:r w:rsidRPr="00F83BCC">
        <w:rPr>
          <w:rFonts w:ascii="Times New Roman" w:hAnsi="Times New Roman"/>
          <w:i/>
          <w:sz w:val="24"/>
          <w:szCs w:val="24"/>
        </w:rPr>
        <w:t>Diponegoro Journal Of Accounting.</w:t>
      </w:r>
      <w:r w:rsidRPr="0016314E">
        <w:rPr>
          <w:rFonts w:ascii="Times New Roman" w:hAnsi="Times New Roman"/>
          <w:sz w:val="24"/>
          <w:szCs w:val="24"/>
        </w:rPr>
        <w:t xml:space="preserve"> Vol. 2, N0. 1, hal:1-11</w:t>
      </w:r>
      <w:r w:rsidR="0026634C">
        <w:rPr>
          <w:rFonts w:ascii="Times New Roman" w:hAnsi="Times New Roman"/>
          <w:sz w:val="24"/>
          <w:szCs w:val="24"/>
        </w:rPr>
        <w:t>.</w:t>
      </w:r>
    </w:p>
    <w:p w:rsidR="0026634C" w:rsidRDefault="0026634C" w:rsidP="003F3227">
      <w:pPr>
        <w:pStyle w:val="NoSpacing"/>
        <w:spacing w:before="180" w:after="180"/>
        <w:ind w:left="567" w:hanging="567"/>
        <w:jc w:val="both"/>
        <w:rPr>
          <w:rFonts w:ascii="Times New Roman" w:hAnsi="Times New Roman"/>
          <w:sz w:val="24"/>
          <w:szCs w:val="24"/>
        </w:rPr>
      </w:pPr>
      <w:r w:rsidRPr="0026634C">
        <w:rPr>
          <w:rFonts w:ascii="Times New Roman" w:hAnsi="Times New Roman"/>
          <w:sz w:val="24"/>
          <w:szCs w:val="24"/>
        </w:rPr>
        <w:t>Puspitasari, Elen</w:t>
      </w:r>
      <w:r>
        <w:rPr>
          <w:rFonts w:ascii="Times New Roman" w:hAnsi="Times New Roman"/>
          <w:sz w:val="24"/>
          <w:szCs w:val="24"/>
        </w:rPr>
        <w:t xml:space="preserve"> dan</w:t>
      </w:r>
      <w:r w:rsidRPr="0026634C">
        <w:rPr>
          <w:rFonts w:ascii="Times New Roman" w:hAnsi="Times New Roman"/>
          <w:sz w:val="24"/>
          <w:szCs w:val="24"/>
        </w:rPr>
        <w:t xml:space="preserve"> </w:t>
      </w:r>
      <w:r>
        <w:rPr>
          <w:rFonts w:ascii="Times New Roman" w:hAnsi="Times New Roman"/>
          <w:sz w:val="24"/>
          <w:szCs w:val="24"/>
        </w:rPr>
        <w:t>A</w:t>
      </w:r>
      <w:r w:rsidRPr="0026634C">
        <w:rPr>
          <w:rFonts w:ascii="Times New Roman" w:hAnsi="Times New Roman"/>
          <w:sz w:val="24"/>
          <w:szCs w:val="24"/>
        </w:rPr>
        <w:t>nggraeni Nurmala Sari.</w:t>
      </w:r>
      <w:r>
        <w:rPr>
          <w:rFonts w:ascii="Times New Roman" w:hAnsi="Times New Roman"/>
          <w:sz w:val="24"/>
          <w:szCs w:val="24"/>
        </w:rPr>
        <w:t xml:space="preserve"> </w:t>
      </w:r>
      <w:r w:rsidRPr="0026634C">
        <w:rPr>
          <w:rFonts w:ascii="Times New Roman" w:hAnsi="Times New Roman"/>
          <w:sz w:val="24"/>
          <w:szCs w:val="24"/>
        </w:rPr>
        <w:t>2012. Pengaruh Karakteristik Perusahaan Terhadap Lamanya W</w:t>
      </w:r>
      <w:r>
        <w:rPr>
          <w:rFonts w:ascii="Times New Roman" w:hAnsi="Times New Roman"/>
          <w:sz w:val="24"/>
          <w:szCs w:val="24"/>
        </w:rPr>
        <w:t>a</w:t>
      </w:r>
      <w:r w:rsidRPr="0026634C">
        <w:rPr>
          <w:rFonts w:ascii="Times New Roman" w:hAnsi="Times New Roman"/>
          <w:sz w:val="24"/>
          <w:szCs w:val="24"/>
        </w:rPr>
        <w:t xml:space="preserve">ktu Penyelesaian Audit </w:t>
      </w:r>
      <w:r w:rsidRPr="0026634C">
        <w:rPr>
          <w:rFonts w:ascii="Times New Roman" w:hAnsi="Times New Roman"/>
          <w:i/>
          <w:sz w:val="24"/>
          <w:szCs w:val="24"/>
        </w:rPr>
        <w:t>(Audit Delay)</w:t>
      </w:r>
      <w:r w:rsidRPr="0026634C">
        <w:rPr>
          <w:rFonts w:ascii="Times New Roman" w:hAnsi="Times New Roman"/>
          <w:sz w:val="24"/>
          <w:szCs w:val="24"/>
        </w:rPr>
        <w:t xml:space="preserve"> Pada Perusahaan Manufaktur Yang Terdaftar Di Bursa Efek Indonesia. </w:t>
      </w:r>
      <w:r w:rsidRPr="0026634C">
        <w:rPr>
          <w:rFonts w:ascii="Times New Roman" w:hAnsi="Times New Roman"/>
          <w:i/>
          <w:sz w:val="24"/>
          <w:szCs w:val="24"/>
        </w:rPr>
        <w:t xml:space="preserve">Jurnal Akuntansi dan Auditing. </w:t>
      </w:r>
      <w:r w:rsidRPr="0026634C">
        <w:rPr>
          <w:rFonts w:ascii="Times New Roman" w:hAnsi="Times New Roman"/>
          <w:sz w:val="24"/>
          <w:szCs w:val="24"/>
        </w:rPr>
        <w:t>Vol. 9, No. 1</w:t>
      </w:r>
      <w:r>
        <w:rPr>
          <w:rFonts w:ascii="Times New Roman" w:hAnsi="Times New Roman"/>
          <w:sz w:val="24"/>
          <w:szCs w:val="24"/>
        </w:rPr>
        <w:t>.</w:t>
      </w:r>
    </w:p>
    <w:p w:rsidR="00AE00DD" w:rsidRPr="00C4458C" w:rsidRDefault="00AE00DD" w:rsidP="003F3227">
      <w:pPr>
        <w:autoSpaceDE w:val="0"/>
        <w:autoSpaceDN w:val="0"/>
        <w:adjustRightInd w:val="0"/>
        <w:spacing w:before="180" w:after="180" w:line="240" w:lineRule="auto"/>
        <w:ind w:left="567" w:hanging="567"/>
        <w:jc w:val="both"/>
        <w:rPr>
          <w:rFonts w:ascii="Times New Roman" w:hAnsi="Times New Roman"/>
          <w:sz w:val="24"/>
          <w:szCs w:val="24"/>
          <w:lang w:val="id-ID"/>
        </w:rPr>
      </w:pPr>
      <w:r w:rsidRPr="00C4458C">
        <w:rPr>
          <w:rFonts w:ascii="Times New Roman" w:hAnsi="Times New Roman"/>
          <w:sz w:val="24"/>
          <w:szCs w:val="24"/>
          <w:lang w:val="id-ID"/>
        </w:rPr>
        <w:t>Ramos</w:t>
      </w:r>
      <w:r w:rsidRPr="00C4458C">
        <w:rPr>
          <w:rFonts w:ascii="Times New Roman" w:hAnsi="Times New Roman"/>
          <w:sz w:val="24"/>
          <w:szCs w:val="24"/>
        </w:rPr>
        <w:t xml:space="preserve">, </w:t>
      </w:r>
      <w:r w:rsidRPr="00C4458C">
        <w:rPr>
          <w:rFonts w:ascii="Times New Roman" w:hAnsi="Times New Roman"/>
          <w:sz w:val="24"/>
          <w:szCs w:val="24"/>
          <w:lang w:val="id-ID"/>
        </w:rPr>
        <w:t>Stephen</w:t>
      </w:r>
      <w:r w:rsidRPr="00C4458C">
        <w:rPr>
          <w:rFonts w:ascii="Times New Roman" w:hAnsi="Times New Roman"/>
          <w:sz w:val="24"/>
          <w:szCs w:val="24"/>
        </w:rPr>
        <w:t>.</w:t>
      </w:r>
      <w:r w:rsidRPr="00C4458C">
        <w:rPr>
          <w:rFonts w:ascii="Times New Roman" w:hAnsi="Times New Roman"/>
          <w:sz w:val="24"/>
          <w:szCs w:val="24"/>
          <w:lang w:val="id-ID"/>
        </w:rPr>
        <w:t xml:space="preserve"> 2012. </w:t>
      </w:r>
      <w:r w:rsidRPr="00C4458C">
        <w:rPr>
          <w:rFonts w:ascii="Times New Roman" w:hAnsi="Times New Roman"/>
          <w:i/>
          <w:sz w:val="24"/>
          <w:szCs w:val="24"/>
          <w:lang w:val="id-ID"/>
        </w:rPr>
        <w:t>Pengaruh Kategori KAP,</w:t>
      </w:r>
      <w:r w:rsidR="00B0497D">
        <w:rPr>
          <w:rFonts w:ascii="Times New Roman" w:hAnsi="Times New Roman"/>
          <w:i/>
          <w:sz w:val="24"/>
          <w:szCs w:val="24"/>
        </w:rPr>
        <w:t xml:space="preserve"> </w:t>
      </w:r>
      <w:r w:rsidRPr="00C4458C">
        <w:rPr>
          <w:rFonts w:ascii="Times New Roman" w:hAnsi="Times New Roman"/>
          <w:i/>
          <w:sz w:val="24"/>
          <w:szCs w:val="24"/>
          <w:lang w:val="id-ID"/>
        </w:rPr>
        <w:t>Laba/Rugi Perusahaan,</w:t>
      </w:r>
      <w:r w:rsidRPr="00C4458C">
        <w:rPr>
          <w:rFonts w:ascii="Times New Roman" w:hAnsi="Times New Roman"/>
          <w:i/>
          <w:sz w:val="24"/>
          <w:szCs w:val="24"/>
        </w:rPr>
        <w:t xml:space="preserve"> </w:t>
      </w:r>
      <w:r w:rsidRPr="00C4458C">
        <w:rPr>
          <w:rFonts w:ascii="Times New Roman" w:hAnsi="Times New Roman"/>
          <w:i/>
          <w:sz w:val="24"/>
          <w:szCs w:val="24"/>
          <w:lang w:val="id-ID"/>
        </w:rPr>
        <w:t>Opini Audit dan Ukuran Perusahaan Terhadap Audit Delay Pada Perusahaan Transportasi.</w:t>
      </w:r>
      <w:r w:rsidRPr="00C4458C">
        <w:rPr>
          <w:rFonts w:ascii="Times New Roman" w:hAnsi="Times New Roman"/>
          <w:sz w:val="24"/>
          <w:szCs w:val="24"/>
          <w:lang w:val="id-ID"/>
        </w:rPr>
        <w:t xml:space="preserve"> Universitas Gunadarma, Jakarta.</w:t>
      </w:r>
    </w:p>
    <w:p w:rsidR="00325740" w:rsidRPr="0016314E" w:rsidRDefault="00325740" w:rsidP="003F3227">
      <w:pPr>
        <w:pStyle w:val="NoSpacing"/>
        <w:spacing w:before="180" w:after="180"/>
        <w:ind w:left="567" w:hanging="567"/>
        <w:jc w:val="both"/>
        <w:rPr>
          <w:rFonts w:ascii="Times New Roman" w:hAnsi="Times New Roman"/>
          <w:sz w:val="24"/>
          <w:szCs w:val="24"/>
        </w:rPr>
      </w:pPr>
      <w:r w:rsidRPr="0016314E">
        <w:rPr>
          <w:rFonts w:ascii="Times New Roman" w:hAnsi="Times New Roman"/>
          <w:sz w:val="24"/>
          <w:szCs w:val="24"/>
        </w:rPr>
        <w:t xml:space="preserve">Sulthoni, Moch. 2012. Determinan  Audit Delay  dan Pengaruhnya Terhadap Reaksi Investor (Studi Empiris pada Perusahaan yang Listing Di BEI Tahun 2007-2008). </w:t>
      </w:r>
      <w:r w:rsidRPr="00F83BCC">
        <w:rPr>
          <w:rFonts w:ascii="Times New Roman" w:hAnsi="Times New Roman"/>
          <w:i/>
          <w:sz w:val="24"/>
          <w:szCs w:val="24"/>
        </w:rPr>
        <w:t>Jurnal Akuntansi dan Ekonomi Bisnis.</w:t>
      </w:r>
      <w:r w:rsidRPr="0016314E">
        <w:rPr>
          <w:rFonts w:ascii="Times New Roman" w:hAnsi="Times New Roman"/>
          <w:sz w:val="24"/>
          <w:szCs w:val="24"/>
        </w:rPr>
        <w:t xml:space="preserve"> Vol. 1, No. 1</w:t>
      </w:r>
    </w:p>
    <w:p w:rsidR="00325740" w:rsidRPr="00C4458C" w:rsidRDefault="00325740" w:rsidP="003F3227">
      <w:pPr>
        <w:autoSpaceDE w:val="0"/>
        <w:autoSpaceDN w:val="0"/>
        <w:adjustRightInd w:val="0"/>
        <w:spacing w:before="180" w:after="180" w:line="240" w:lineRule="auto"/>
        <w:ind w:left="567" w:hanging="567"/>
        <w:jc w:val="both"/>
        <w:rPr>
          <w:rFonts w:ascii="Times New Roman" w:hAnsi="Times New Roman"/>
          <w:sz w:val="24"/>
          <w:szCs w:val="24"/>
          <w:lang w:val="id-ID"/>
        </w:rPr>
      </w:pPr>
      <w:r w:rsidRPr="00C4458C">
        <w:rPr>
          <w:rFonts w:ascii="Times New Roman" w:hAnsi="Times New Roman"/>
          <w:sz w:val="24"/>
          <w:szCs w:val="24"/>
          <w:lang w:val="id-ID"/>
        </w:rPr>
        <w:t>Utami</w:t>
      </w:r>
      <w:r w:rsidRPr="00C4458C">
        <w:rPr>
          <w:rFonts w:ascii="Times New Roman" w:hAnsi="Times New Roman"/>
          <w:sz w:val="24"/>
          <w:szCs w:val="24"/>
        </w:rPr>
        <w:t xml:space="preserve">, </w:t>
      </w:r>
      <w:r w:rsidRPr="00C4458C">
        <w:rPr>
          <w:rFonts w:ascii="Times New Roman" w:hAnsi="Times New Roman"/>
          <w:sz w:val="24"/>
          <w:szCs w:val="24"/>
          <w:lang w:val="id-ID"/>
        </w:rPr>
        <w:t xml:space="preserve">Wiwik 2006. Analisis Determinan </w:t>
      </w:r>
      <w:r w:rsidRPr="00C4458C">
        <w:rPr>
          <w:rFonts w:ascii="Times New Roman" w:hAnsi="Times New Roman"/>
          <w:i/>
          <w:iCs/>
          <w:sz w:val="24"/>
          <w:szCs w:val="24"/>
          <w:lang w:val="id-ID"/>
        </w:rPr>
        <w:t xml:space="preserve">Audit Delay </w:t>
      </w:r>
      <w:r w:rsidRPr="00C4458C">
        <w:rPr>
          <w:rFonts w:ascii="Times New Roman" w:hAnsi="Times New Roman"/>
          <w:sz w:val="24"/>
          <w:szCs w:val="24"/>
          <w:lang w:val="id-ID"/>
        </w:rPr>
        <w:t>Kajian Empiris di Bursa</w:t>
      </w:r>
      <w:r w:rsidRPr="00C4458C">
        <w:rPr>
          <w:rFonts w:ascii="Times New Roman" w:hAnsi="Times New Roman"/>
          <w:sz w:val="24"/>
          <w:szCs w:val="24"/>
        </w:rPr>
        <w:t xml:space="preserve"> </w:t>
      </w:r>
      <w:r w:rsidRPr="00C4458C">
        <w:rPr>
          <w:rFonts w:ascii="Times New Roman" w:hAnsi="Times New Roman"/>
          <w:sz w:val="24"/>
          <w:szCs w:val="24"/>
          <w:lang w:val="id-ID"/>
        </w:rPr>
        <w:t xml:space="preserve">Efek Jakarta”. </w:t>
      </w:r>
      <w:r w:rsidRPr="00C4458C">
        <w:rPr>
          <w:rFonts w:ascii="Times New Roman" w:hAnsi="Times New Roman"/>
          <w:i/>
          <w:iCs/>
          <w:sz w:val="24"/>
          <w:szCs w:val="24"/>
          <w:lang w:val="id-ID"/>
        </w:rPr>
        <w:t xml:space="preserve">Bulletin Penelitian </w:t>
      </w:r>
      <w:r w:rsidRPr="00C4458C">
        <w:rPr>
          <w:rFonts w:ascii="Times New Roman" w:hAnsi="Times New Roman"/>
          <w:sz w:val="24"/>
          <w:szCs w:val="24"/>
          <w:lang w:val="id-ID"/>
        </w:rPr>
        <w:t>No. 09. Ka. Pusat Penelitian dan Dosen FE, Universitas Mercu Buana.Jakarta</w:t>
      </w:r>
    </w:p>
    <w:p w:rsidR="00F83BCC" w:rsidRPr="0016314E" w:rsidRDefault="00325740" w:rsidP="003F3227">
      <w:pPr>
        <w:pStyle w:val="NoSpacing"/>
        <w:spacing w:before="180" w:after="180"/>
        <w:ind w:left="567" w:hanging="567"/>
        <w:jc w:val="both"/>
        <w:rPr>
          <w:rFonts w:ascii="Times New Roman" w:hAnsi="Times New Roman"/>
          <w:sz w:val="24"/>
          <w:szCs w:val="24"/>
        </w:rPr>
      </w:pPr>
      <w:r w:rsidRPr="0016314E">
        <w:rPr>
          <w:rFonts w:ascii="Times New Roman" w:hAnsi="Times New Roman"/>
          <w:sz w:val="24"/>
          <w:szCs w:val="24"/>
        </w:rPr>
        <w:t>Young Lee, Ho., Geum Joo Jahng. 2008. Determinants of Audit Report Lag: Evidendce From Korea-An Examination of Auditor-Related Fa</w:t>
      </w:r>
      <w:r>
        <w:rPr>
          <w:rFonts w:ascii="Times New Roman" w:hAnsi="Times New Roman"/>
          <w:sz w:val="24"/>
          <w:szCs w:val="24"/>
        </w:rPr>
        <w:t>c</w:t>
      </w:r>
      <w:r w:rsidRPr="0016314E">
        <w:rPr>
          <w:rFonts w:ascii="Times New Roman" w:hAnsi="Times New Roman"/>
          <w:sz w:val="24"/>
          <w:szCs w:val="24"/>
        </w:rPr>
        <w:t xml:space="preserve">tors. </w:t>
      </w:r>
      <w:r w:rsidRPr="00F83BCC">
        <w:rPr>
          <w:rFonts w:ascii="Times New Roman" w:hAnsi="Times New Roman"/>
          <w:i/>
          <w:sz w:val="24"/>
          <w:szCs w:val="24"/>
        </w:rPr>
        <w:t>Journal of Applied Business Research-Second Quarter.</w:t>
      </w:r>
      <w:r w:rsidRPr="0016314E">
        <w:rPr>
          <w:rFonts w:ascii="Times New Roman" w:hAnsi="Times New Roman"/>
          <w:sz w:val="24"/>
          <w:szCs w:val="24"/>
        </w:rPr>
        <w:t xml:space="preserve"> Vol. 24, No. 2</w:t>
      </w:r>
      <w:r w:rsidR="00457D29">
        <w:rPr>
          <w:rFonts w:ascii="Times New Roman" w:hAnsi="Times New Roman"/>
          <w:sz w:val="24"/>
          <w:szCs w:val="24"/>
        </w:rPr>
        <w:t>.</w:t>
      </w:r>
      <w:r>
        <w:rPr>
          <w:rFonts w:ascii="Times New Roman" w:hAnsi="Times New Roman"/>
          <w:sz w:val="24"/>
          <w:szCs w:val="24"/>
        </w:rPr>
        <w:t xml:space="preserve"> </w:t>
      </w:r>
      <w:r w:rsidR="00F83BCC">
        <w:rPr>
          <w:rFonts w:ascii="Times New Roman" w:hAnsi="Times New Roman"/>
          <w:sz w:val="24"/>
          <w:szCs w:val="24"/>
        </w:rPr>
        <w:t xml:space="preserve"> </w:t>
      </w:r>
    </w:p>
    <w:sectPr w:rsidR="00F83BCC" w:rsidRPr="0016314E" w:rsidSect="00AE1B9D">
      <w:headerReference w:type="default" r:id="rId16"/>
      <w:footerReference w:type="first" r:id="rId17"/>
      <w:type w:val="continuous"/>
      <w:pgSz w:w="11907" w:h="16840" w:code="9"/>
      <w:pgMar w:top="1440" w:right="1440" w:bottom="1440" w:left="1440"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CBE" w:rsidRDefault="00371CBE" w:rsidP="00146FCE">
      <w:pPr>
        <w:spacing w:after="0" w:line="240" w:lineRule="auto"/>
      </w:pPr>
      <w:r>
        <w:separator/>
      </w:r>
    </w:p>
  </w:endnote>
  <w:endnote w:type="continuationSeparator" w:id="1">
    <w:p w:rsidR="00371CBE" w:rsidRDefault="00371CBE" w:rsidP="00146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B2" w:rsidRPr="00556AB9" w:rsidRDefault="00883DB2" w:rsidP="00FC6ABB">
    <w:pPr>
      <w:pStyle w:val="Header"/>
      <w:jc w:val="center"/>
      <w:rPr>
        <w:rFonts w:ascii="Times New Roman" w:hAnsi="Times New Roman"/>
        <w:sz w:val="24"/>
        <w:szCs w:val="24"/>
      </w:rPr>
    </w:pPr>
    <w:r w:rsidRPr="00556AB9">
      <w:rPr>
        <w:rFonts w:ascii="Times New Roman" w:hAnsi="Times New Roman"/>
        <w:sz w:val="24"/>
        <w:szCs w:val="24"/>
      </w:rPr>
      <w:fldChar w:fldCharType="begin"/>
    </w:r>
    <w:r w:rsidRPr="00556AB9">
      <w:rPr>
        <w:rFonts w:ascii="Times New Roman" w:hAnsi="Times New Roman"/>
        <w:sz w:val="24"/>
        <w:szCs w:val="24"/>
      </w:rPr>
      <w:instrText xml:space="preserve"> PAGE   \* MERGEFORMAT </w:instrText>
    </w:r>
    <w:r w:rsidRPr="00556AB9">
      <w:rPr>
        <w:rFonts w:ascii="Times New Roman" w:hAnsi="Times New Roman"/>
        <w:sz w:val="24"/>
        <w:szCs w:val="24"/>
      </w:rPr>
      <w:fldChar w:fldCharType="separate"/>
    </w:r>
    <w:r w:rsidR="009F3A34">
      <w:rPr>
        <w:rFonts w:ascii="Times New Roman" w:hAnsi="Times New Roman"/>
        <w:noProof/>
        <w:sz w:val="24"/>
        <w:szCs w:val="24"/>
      </w:rPr>
      <w:t>1</w:t>
    </w:r>
    <w:r w:rsidRPr="00556AB9">
      <w:rPr>
        <w:rFonts w:ascii="Times New Roman" w:hAnsi="Times New Roman"/>
        <w:sz w:val="24"/>
        <w:szCs w:val="24"/>
      </w:rPr>
      <w:fldChar w:fldCharType="end"/>
    </w:r>
  </w:p>
  <w:p w:rsidR="00883DB2" w:rsidRPr="00556AB9" w:rsidRDefault="00883DB2">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CBE" w:rsidRDefault="00371CBE" w:rsidP="00146FCE">
      <w:pPr>
        <w:spacing w:after="0" w:line="240" w:lineRule="auto"/>
      </w:pPr>
      <w:r>
        <w:separator/>
      </w:r>
    </w:p>
  </w:footnote>
  <w:footnote w:type="continuationSeparator" w:id="1">
    <w:p w:rsidR="00371CBE" w:rsidRDefault="00371CBE" w:rsidP="00146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B2" w:rsidRPr="007659B0" w:rsidRDefault="00883DB2">
    <w:pPr>
      <w:pStyle w:val="Header"/>
      <w:jc w:val="right"/>
      <w:rPr>
        <w:rFonts w:ascii="Times New Roman" w:hAnsi="Times New Roman"/>
        <w:sz w:val="24"/>
        <w:szCs w:val="24"/>
      </w:rPr>
    </w:pPr>
    <w:r w:rsidRPr="007659B0">
      <w:rPr>
        <w:rFonts w:ascii="Times New Roman" w:hAnsi="Times New Roman"/>
        <w:sz w:val="24"/>
        <w:szCs w:val="24"/>
      </w:rPr>
      <w:fldChar w:fldCharType="begin"/>
    </w:r>
    <w:r w:rsidRPr="007659B0">
      <w:rPr>
        <w:rFonts w:ascii="Times New Roman" w:hAnsi="Times New Roman"/>
        <w:sz w:val="24"/>
        <w:szCs w:val="24"/>
      </w:rPr>
      <w:instrText xml:space="preserve"> PAGE   \* MERGEFORMAT </w:instrText>
    </w:r>
    <w:r w:rsidRPr="007659B0">
      <w:rPr>
        <w:rFonts w:ascii="Times New Roman" w:hAnsi="Times New Roman"/>
        <w:sz w:val="24"/>
        <w:szCs w:val="24"/>
      </w:rPr>
      <w:fldChar w:fldCharType="separate"/>
    </w:r>
    <w:r w:rsidR="009F3A34">
      <w:rPr>
        <w:rFonts w:ascii="Times New Roman" w:hAnsi="Times New Roman"/>
        <w:noProof/>
        <w:sz w:val="24"/>
        <w:szCs w:val="24"/>
      </w:rPr>
      <w:t>2</w:t>
    </w:r>
    <w:r w:rsidRPr="007659B0">
      <w:rPr>
        <w:rFonts w:ascii="Times New Roman" w:hAnsi="Times New Roman"/>
        <w:sz w:val="24"/>
        <w:szCs w:val="24"/>
      </w:rPr>
      <w:fldChar w:fldCharType="end"/>
    </w:r>
  </w:p>
  <w:p w:rsidR="00883DB2" w:rsidRPr="007659B0" w:rsidRDefault="00883DB2">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A72"/>
    <w:multiLevelType w:val="hybridMultilevel"/>
    <w:tmpl w:val="581CC3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B3491"/>
    <w:multiLevelType w:val="hybridMultilevel"/>
    <w:tmpl w:val="C38E967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E5C056C"/>
    <w:multiLevelType w:val="hybridMultilevel"/>
    <w:tmpl w:val="8FE6E058"/>
    <w:lvl w:ilvl="0" w:tplc="A3E071AC">
      <w:start w:val="1"/>
      <w:numFmt w:val="decimal"/>
      <w:lvlText w:val="%1)"/>
      <w:lvlJc w:val="left"/>
      <w:pPr>
        <w:tabs>
          <w:tab w:val="num" w:pos="1440"/>
        </w:tabs>
        <w:ind w:left="1440" w:hanging="360"/>
      </w:pPr>
      <w:rPr>
        <w:rFonts w:hint="default"/>
      </w:rPr>
    </w:lvl>
    <w:lvl w:ilvl="1" w:tplc="5C28E074">
      <w:start w:val="1"/>
      <w:numFmt w:val="upperLetter"/>
      <w:lvlText w:val="%2."/>
      <w:lvlJc w:val="left"/>
      <w:pPr>
        <w:tabs>
          <w:tab w:val="num" w:pos="2160"/>
        </w:tabs>
        <w:ind w:left="2160" w:hanging="360"/>
      </w:pPr>
      <w:rPr>
        <w:rFonts w:hint="default"/>
      </w:rPr>
    </w:lvl>
    <w:lvl w:ilvl="2" w:tplc="F5C2C2F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601191"/>
    <w:multiLevelType w:val="hybridMultilevel"/>
    <w:tmpl w:val="18EC88BE"/>
    <w:lvl w:ilvl="0" w:tplc="C6D6A34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31338"/>
    <w:multiLevelType w:val="hybridMultilevel"/>
    <w:tmpl w:val="5B960AC0"/>
    <w:lvl w:ilvl="0" w:tplc="3CC82BA2">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nsid w:val="1C53565D"/>
    <w:multiLevelType w:val="hybridMultilevel"/>
    <w:tmpl w:val="472233F2"/>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380017"/>
    <w:multiLevelType w:val="hybridMultilevel"/>
    <w:tmpl w:val="C2E2C8AC"/>
    <w:lvl w:ilvl="0" w:tplc="9942DDA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580"/>
        </w:tabs>
        <w:ind w:left="2580" w:hanging="1140"/>
      </w:pPr>
    </w:lvl>
    <w:lvl w:ilvl="2" w:tplc="04090011">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FD2826"/>
    <w:multiLevelType w:val="hybridMultilevel"/>
    <w:tmpl w:val="49047CCE"/>
    <w:lvl w:ilvl="0" w:tplc="0409000F">
      <w:start w:val="2"/>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40B09"/>
    <w:multiLevelType w:val="hybridMultilevel"/>
    <w:tmpl w:val="253231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710347"/>
    <w:multiLevelType w:val="hybridMultilevel"/>
    <w:tmpl w:val="7F1E09BA"/>
    <w:lvl w:ilvl="0" w:tplc="AE8A78A2">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0">
    <w:nsid w:val="35FF40F5"/>
    <w:multiLevelType w:val="hybridMultilevel"/>
    <w:tmpl w:val="7CE8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6628A"/>
    <w:multiLevelType w:val="hybridMultilevel"/>
    <w:tmpl w:val="1C7C3C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AE49F7"/>
    <w:multiLevelType w:val="hybridMultilevel"/>
    <w:tmpl w:val="0BBECD98"/>
    <w:lvl w:ilvl="0" w:tplc="768AEF82">
      <w:start w:val="1"/>
      <w:numFmt w:val="upperLetter"/>
      <w:lvlText w:val="%1."/>
      <w:lvlJc w:val="left"/>
      <w:pPr>
        <w:tabs>
          <w:tab w:val="num" w:pos="720"/>
        </w:tabs>
        <w:ind w:left="720" w:hanging="360"/>
      </w:pPr>
      <w:rPr>
        <w:rFonts w:hint="default"/>
      </w:rPr>
    </w:lvl>
    <w:lvl w:ilvl="1" w:tplc="FDB83A62">
      <w:start w:val="1"/>
      <w:numFmt w:val="decimal"/>
      <w:lvlText w:val="%2."/>
      <w:lvlJc w:val="left"/>
      <w:pPr>
        <w:tabs>
          <w:tab w:val="num" w:pos="1440"/>
        </w:tabs>
        <w:ind w:left="1440" w:hanging="360"/>
      </w:pPr>
      <w:rPr>
        <w:rFonts w:ascii="Times New Roman" w:hAnsi="Times New Roman" w:cs="Arial" w:hint="default"/>
      </w:rPr>
    </w:lvl>
    <w:lvl w:ilvl="2" w:tplc="0409000F">
      <w:start w:val="1"/>
      <w:numFmt w:val="decimal"/>
      <w:lvlText w:val="%3."/>
      <w:lvlJc w:val="left"/>
      <w:pPr>
        <w:tabs>
          <w:tab w:val="num" w:pos="2340"/>
        </w:tabs>
        <w:ind w:left="2340" w:hanging="360"/>
      </w:pPr>
      <w:rPr>
        <w:rFonts w:hint="default"/>
      </w:rPr>
    </w:lvl>
    <w:lvl w:ilvl="3" w:tplc="B47C7AF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EF7615B8">
      <w:start w:val="1"/>
      <w:numFmt w:val="decimal"/>
      <w:lvlText w:val="%7)"/>
      <w:lvlJc w:val="left"/>
      <w:pPr>
        <w:tabs>
          <w:tab w:val="num" w:pos="5040"/>
        </w:tabs>
        <w:ind w:left="5040" w:hanging="360"/>
      </w:pPr>
      <w:rPr>
        <w:rFonts w:ascii="Times New Roman" w:hAnsi="Times New Roman" w:hint="default"/>
      </w:rPr>
    </w:lvl>
    <w:lvl w:ilvl="7" w:tplc="6F42BF2E">
      <w:start w:val="1"/>
      <w:numFmt w:val="decimal"/>
      <w:lvlText w:val="%8)"/>
      <w:lvlJc w:val="left"/>
      <w:pPr>
        <w:tabs>
          <w:tab w:val="num" w:pos="5760"/>
        </w:tabs>
        <w:ind w:left="5760" w:hanging="360"/>
      </w:pPr>
      <w:rPr>
        <w:rFonts w:hint="default"/>
      </w:rPr>
    </w:lvl>
    <w:lvl w:ilvl="8" w:tplc="2AD8FD52">
      <w:start w:val="1"/>
      <w:numFmt w:val="lowerLetter"/>
      <w:lvlText w:val="%9)"/>
      <w:lvlJc w:val="left"/>
      <w:pPr>
        <w:tabs>
          <w:tab w:val="num" w:pos="6660"/>
        </w:tabs>
        <w:ind w:left="6660" w:hanging="360"/>
      </w:pPr>
      <w:rPr>
        <w:rFonts w:hint="default"/>
      </w:rPr>
    </w:lvl>
  </w:abstractNum>
  <w:abstractNum w:abstractNumId="13">
    <w:nsid w:val="3F4F6F2B"/>
    <w:multiLevelType w:val="hybridMultilevel"/>
    <w:tmpl w:val="04D2433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F891D1B"/>
    <w:multiLevelType w:val="hybridMultilevel"/>
    <w:tmpl w:val="EDFECD4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395C56"/>
    <w:multiLevelType w:val="hybridMultilevel"/>
    <w:tmpl w:val="B8BEF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A31F2D"/>
    <w:multiLevelType w:val="hybridMultilevel"/>
    <w:tmpl w:val="6D3C3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06708"/>
    <w:multiLevelType w:val="hybridMultilevel"/>
    <w:tmpl w:val="B24A5846"/>
    <w:lvl w:ilvl="0" w:tplc="04090015">
      <w:start w:val="1"/>
      <w:numFmt w:val="upperLetter"/>
      <w:lvlText w:val="%1."/>
      <w:lvlJc w:val="left"/>
      <w:pPr>
        <w:tabs>
          <w:tab w:val="num" w:pos="720"/>
        </w:tabs>
        <w:ind w:left="720" w:hanging="360"/>
      </w:pPr>
      <w:rPr>
        <w:rFonts w:hint="default"/>
      </w:rPr>
    </w:lvl>
    <w:lvl w:ilvl="1" w:tplc="AE94E57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55"/>
        </w:tabs>
        <w:ind w:left="2355" w:hanging="375"/>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9920EF"/>
    <w:multiLevelType w:val="hybridMultilevel"/>
    <w:tmpl w:val="FB00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B5A3B"/>
    <w:multiLevelType w:val="hybridMultilevel"/>
    <w:tmpl w:val="9B04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03C0C"/>
    <w:multiLevelType w:val="hybridMultilevel"/>
    <w:tmpl w:val="581808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020D2D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D4D06"/>
    <w:multiLevelType w:val="hybridMultilevel"/>
    <w:tmpl w:val="D1C64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E765A1"/>
    <w:multiLevelType w:val="hybridMultilevel"/>
    <w:tmpl w:val="831AEB02"/>
    <w:lvl w:ilvl="0" w:tplc="F5C2C2FC">
      <w:start w:val="3"/>
      <w:numFmt w:val="decimal"/>
      <w:lvlText w:val="%1."/>
      <w:lvlJc w:val="left"/>
      <w:pPr>
        <w:tabs>
          <w:tab w:val="num" w:pos="1080"/>
        </w:tabs>
        <w:ind w:left="1080" w:hanging="360"/>
      </w:pPr>
      <w:rPr>
        <w:rFonts w:hint="default"/>
      </w:rPr>
    </w:lvl>
    <w:lvl w:ilvl="1" w:tplc="2888391C">
      <w:start w:val="1"/>
      <w:numFmt w:val="lowerLetter"/>
      <w:lvlText w:val="%2."/>
      <w:lvlJc w:val="left"/>
      <w:pPr>
        <w:tabs>
          <w:tab w:val="num" w:pos="1440"/>
        </w:tabs>
        <w:ind w:left="1440" w:hanging="360"/>
      </w:pPr>
      <w:rPr>
        <w:rFonts w:hint="default"/>
      </w:rPr>
    </w:lvl>
    <w:lvl w:ilvl="2" w:tplc="012A20E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9B05AB"/>
    <w:multiLevelType w:val="hybridMultilevel"/>
    <w:tmpl w:val="5ED8DE3A"/>
    <w:lvl w:ilvl="0" w:tplc="BFE8B6E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EA73C6"/>
    <w:multiLevelType w:val="hybridMultilevel"/>
    <w:tmpl w:val="24AA0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6A34BB"/>
    <w:multiLevelType w:val="hybridMultilevel"/>
    <w:tmpl w:val="B40CCE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796A30"/>
    <w:multiLevelType w:val="hybridMultilevel"/>
    <w:tmpl w:val="69DC94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B1E1CA2"/>
    <w:multiLevelType w:val="hybridMultilevel"/>
    <w:tmpl w:val="71487524"/>
    <w:lvl w:ilvl="0" w:tplc="04090015">
      <w:start w:val="1"/>
      <w:numFmt w:val="upperLetter"/>
      <w:lvlText w:val="%1."/>
      <w:lvlJc w:val="left"/>
      <w:pPr>
        <w:tabs>
          <w:tab w:val="num" w:pos="720"/>
        </w:tabs>
        <w:ind w:left="720" w:hanging="360"/>
      </w:pPr>
      <w:rPr>
        <w:rFonts w:hint="default"/>
      </w:rPr>
    </w:lvl>
    <w:lvl w:ilvl="1" w:tplc="8048D0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460386"/>
    <w:multiLevelType w:val="hybridMultilevel"/>
    <w:tmpl w:val="6BFC0A80"/>
    <w:lvl w:ilvl="0" w:tplc="04090015">
      <w:start w:val="1"/>
      <w:numFmt w:val="upperLetter"/>
      <w:lvlText w:val="%1."/>
      <w:lvlJc w:val="left"/>
      <w:pPr>
        <w:ind w:left="1440" w:hanging="360"/>
      </w:pPr>
    </w:lvl>
    <w:lvl w:ilvl="1" w:tplc="160C0EF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077C11"/>
    <w:multiLevelType w:val="hybridMultilevel"/>
    <w:tmpl w:val="50566732"/>
    <w:lvl w:ilvl="0" w:tplc="04090015">
      <w:start w:val="1"/>
      <w:numFmt w:val="upperLetter"/>
      <w:lvlText w:val="%1."/>
      <w:lvlJc w:val="left"/>
      <w:pPr>
        <w:ind w:left="720" w:hanging="360"/>
      </w:pPr>
    </w:lvl>
    <w:lvl w:ilvl="1" w:tplc="2B06FBBC">
      <w:start w:val="1"/>
      <w:numFmt w:val="decimal"/>
      <w:lvlText w:val="%2)"/>
      <w:lvlJc w:val="left"/>
      <w:pPr>
        <w:ind w:left="1440" w:hanging="360"/>
      </w:pPr>
      <w:rPr>
        <w:rFonts w:hint="default"/>
      </w:rPr>
    </w:lvl>
    <w:lvl w:ilvl="2" w:tplc="703057CA">
      <w:start w:val="1"/>
      <w:numFmt w:val="decimal"/>
      <w:lvlText w:val="%3."/>
      <w:lvlJc w:val="left"/>
      <w:pPr>
        <w:ind w:left="3030" w:hanging="105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5289E"/>
    <w:multiLevelType w:val="hybridMultilevel"/>
    <w:tmpl w:val="D5CEE374"/>
    <w:lvl w:ilvl="0" w:tplc="04090019">
      <w:start w:val="1"/>
      <w:numFmt w:val="lowerLetter"/>
      <w:lvlText w:val="%1."/>
      <w:lvlJc w:val="left"/>
      <w:pPr>
        <w:ind w:left="2716" w:hanging="360"/>
      </w:pPr>
    </w:lvl>
    <w:lvl w:ilvl="1" w:tplc="04090019">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31">
    <w:nsid w:val="73750D8A"/>
    <w:multiLevelType w:val="hybridMultilevel"/>
    <w:tmpl w:val="ABFEBB02"/>
    <w:lvl w:ilvl="0" w:tplc="B754C95E">
      <w:start w:val="1"/>
      <w:numFmt w:val="decimal"/>
      <w:lvlText w:val="%1)"/>
      <w:lvlJc w:val="left"/>
      <w:pPr>
        <w:tabs>
          <w:tab w:val="num" w:pos="1364"/>
        </w:tabs>
        <w:ind w:left="1364" w:hanging="360"/>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32">
    <w:nsid w:val="77136A1E"/>
    <w:multiLevelType w:val="hybridMultilevel"/>
    <w:tmpl w:val="2AA2FFD2"/>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D5F72F3"/>
    <w:multiLevelType w:val="hybridMultilevel"/>
    <w:tmpl w:val="3F3AE2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DD35E84"/>
    <w:multiLevelType w:val="hybridMultilevel"/>
    <w:tmpl w:val="FCE8E0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4"/>
  </w:num>
  <w:num w:numId="3">
    <w:abstractNumId w:val="20"/>
  </w:num>
  <w:num w:numId="4">
    <w:abstractNumId w:val="28"/>
  </w:num>
  <w:num w:numId="5">
    <w:abstractNumId w:val="33"/>
  </w:num>
  <w:num w:numId="6">
    <w:abstractNumId w:val="26"/>
  </w:num>
  <w:num w:numId="7">
    <w:abstractNumId w:val="34"/>
  </w:num>
  <w:num w:numId="8">
    <w:abstractNumId w:val="15"/>
  </w:num>
  <w:num w:numId="9">
    <w:abstractNumId w:val="13"/>
  </w:num>
  <w:num w:numId="10">
    <w:abstractNumId w:val="8"/>
  </w:num>
  <w:num w:numId="11">
    <w:abstractNumId w:val="21"/>
  </w:num>
  <w:num w:numId="12">
    <w:abstractNumId w:val="19"/>
  </w:num>
  <w:num w:numId="13">
    <w:abstractNumId w:val="30"/>
  </w:num>
  <w:num w:numId="14">
    <w:abstractNumId w:val="1"/>
  </w:num>
  <w:num w:numId="15">
    <w:abstractNumId w:val="0"/>
  </w:num>
  <w:num w:numId="16">
    <w:abstractNumId w:val="11"/>
  </w:num>
  <w:num w:numId="17">
    <w:abstractNumId w:val="10"/>
  </w:num>
  <w:num w:numId="18">
    <w:abstractNumId w:val="27"/>
  </w:num>
  <w:num w:numId="19">
    <w:abstractNumId w:val="12"/>
  </w:num>
  <w:num w:numId="20">
    <w:abstractNumId w:val="31"/>
  </w:num>
  <w:num w:numId="21">
    <w:abstractNumId w:val="2"/>
  </w:num>
  <w:num w:numId="22">
    <w:abstractNumId w:val="22"/>
  </w:num>
  <w:num w:numId="23">
    <w:abstractNumId w:val="9"/>
  </w:num>
  <w:num w:numId="24">
    <w:abstractNumId w:val="4"/>
  </w:num>
  <w:num w:numId="25">
    <w:abstractNumId w:val="23"/>
  </w:num>
  <w:num w:numId="26">
    <w:abstractNumId w:val="5"/>
  </w:num>
  <w:num w:numId="27">
    <w:abstractNumId w:val="17"/>
  </w:num>
  <w:num w:numId="28">
    <w:abstractNumId w:val="7"/>
  </w:num>
  <w:num w:numId="29">
    <w:abstractNumId w:val="14"/>
  </w:num>
  <w:num w:numId="30">
    <w:abstractNumId w:val="32"/>
  </w:num>
  <w:num w:numId="31">
    <w:abstractNumId w:val="25"/>
  </w:num>
  <w:num w:numId="32">
    <w:abstractNumId w:val="6"/>
  </w:num>
  <w:num w:numId="33">
    <w:abstractNumId w:val="18"/>
  </w:num>
  <w:num w:numId="34">
    <w:abstractNumId w:val="16"/>
  </w:num>
  <w:num w:numId="35">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5D66"/>
    <w:rsid w:val="000A0D8C"/>
    <w:rsid w:val="000B0E39"/>
    <w:rsid w:val="000B1AFB"/>
    <w:rsid w:val="000B6D31"/>
    <w:rsid w:val="000C0D06"/>
    <w:rsid w:val="0013607A"/>
    <w:rsid w:val="00142682"/>
    <w:rsid w:val="001447F1"/>
    <w:rsid w:val="00146FCE"/>
    <w:rsid w:val="00152F39"/>
    <w:rsid w:val="0016314E"/>
    <w:rsid w:val="001839B9"/>
    <w:rsid w:val="001E02B4"/>
    <w:rsid w:val="001E79C7"/>
    <w:rsid w:val="00222597"/>
    <w:rsid w:val="002473C6"/>
    <w:rsid w:val="00260BCB"/>
    <w:rsid w:val="002642D3"/>
    <w:rsid w:val="0026634C"/>
    <w:rsid w:val="00282EB7"/>
    <w:rsid w:val="002A78C7"/>
    <w:rsid w:val="002B4A10"/>
    <w:rsid w:val="002B6CC6"/>
    <w:rsid w:val="002C4E76"/>
    <w:rsid w:val="002E2649"/>
    <w:rsid w:val="002E5D0C"/>
    <w:rsid w:val="00300813"/>
    <w:rsid w:val="003176F8"/>
    <w:rsid w:val="00325740"/>
    <w:rsid w:val="00354A34"/>
    <w:rsid w:val="003718E0"/>
    <w:rsid w:val="00371CBE"/>
    <w:rsid w:val="00381FA7"/>
    <w:rsid w:val="00384D8C"/>
    <w:rsid w:val="00395FAC"/>
    <w:rsid w:val="003A0726"/>
    <w:rsid w:val="003A7053"/>
    <w:rsid w:val="003C6E5A"/>
    <w:rsid w:val="003E2BE2"/>
    <w:rsid w:val="003E4AE5"/>
    <w:rsid w:val="003F3227"/>
    <w:rsid w:val="00425686"/>
    <w:rsid w:val="0045756C"/>
    <w:rsid w:val="00457D29"/>
    <w:rsid w:val="0047140D"/>
    <w:rsid w:val="00491833"/>
    <w:rsid w:val="0049592C"/>
    <w:rsid w:val="004A09CA"/>
    <w:rsid w:val="004B4947"/>
    <w:rsid w:val="004E6A37"/>
    <w:rsid w:val="00505DB3"/>
    <w:rsid w:val="0053118F"/>
    <w:rsid w:val="00556AB9"/>
    <w:rsid w:val="00594CCB"/>
    <w:rsid w:val="005F01C4"/>
    <w:rsid w:val="00641ECE"/>
    <w:rsid w:val="00655BFF"/>
    <w:rsid w:val="006931C1"/>
    <w:rsid w:val="006D7587"/>
    <w:rsid w:val="0070224F"/>
    <w:rsid w:val="00704326"/>
    <w:rsid w:val="007202DF"/>
    <w:rsid w:val="007421F8"/>
    <w:rsid w:val="00761EE8"/>
    <w:rsid w:val="00763509"/>
    <w:rsid w:val="007659B0"/>
    <w:rsid w:val="00797EB6"/>
    <w:rsid w:val="007E119A"/>
    <w:rsid w:val="007F2FD5"/>
    <w:rsid w:val="00812CD0"/>
    <w:rsid w:val="00816154"/>
    <w:rsid w:val="008215C5"/>
    <w:rsid w:val="00883DB2"/>
    <w:rsid w:val="00892D71"/>
    <w:rsid w:val="008A49FF"/>
    <w:rsid w:val="008C446F"/>
    <w:rsid w:val="008F6C21"/>
    <w:rsid w:val="00902CF2"/>
    <w:rsid w:val="00953A40"/>
    <w:rsid w:val="009A060E"/>
    <w:rsid w:val="009A6C25"/>
    <w:rsid w:val="009C2DE7"/>
    <w:rsid w:val="009C4859"/>
    <w:rsid w:val="009F3A34"/>
    <w:rsid w:val="00A0756E"/>
    <w:rsid w:val="00A13E4B"/>
    <w:rsid w:val="00A25B9B"/>
    <w:rsid w:val="00A7166C"/>
    <w:rsid w:val="00AB218D"/>
    <w:rsid w:val="00AB2D67"/>
    <w:rsid w:val="00AC156A"/>
    <w:rsid w:val="00AC1707"/>
    <w:rsid w:val="00AC5F07"/>
    <w:rsid w:val="00AE00DD"/>
    <w:rsid w:val="00AE1B9D"/>
    <w:rsid w:val="00AE5D66"/>
    <w:rsid w:val="00AE6411"/>
    <w:rsid w:val="00AF1D48"/>
    <w:rsid w:val="00B0497D"/>
    <w:rsid w:val="00B14681"/>
    <w:rsid w:val="00B40CD0"/>
    <w:rsid w:val="00B500F9"/>
    <w:rsid w:val="00B57B1D"/>
    <w:rsid w:val="00B837BB"/>
    <w:rsid w:val="00B90140"/>
    <w:rsid w:val="00B91AC7"/>
    <w:rsid w:val="00BA04B1"/>
    <w:rsid w:val="00BC632C"/>
    <w:rsid w:val="00C20F0A"/>
    <w:rsid w:val="00C23916"/>
    <w:rsid w:val="00C4458C"/>
    <w:rsid w:val="00C62998"/>
    <w:rsid w:val="00CC09DB"/>
    <w:rsid w:val="00CC7EC0"/>
    <w:rsid w:val="00CF0756"/>
    <w:rsid w:val="00CF2E89"/>
    <w:rsid w:val="00D12C1D"/>
    <w:rsid w:val="00D16DEA"/>
    <w:rsid w:val="00D53BFA"/>
    <w:rsid w:val="00D83B5C"/>
    <w:rsid w:val="00D90539"/>
    <w:rsid w:val="00D90C02"/>
    <w:rsid w:val="00DA4622"/>
    <w:rsid w:val="00DB53D3"/>
    <w:rsid w:val="00E145C8"/>
    <w:rsid w:val="00E27D9F"/>
    <w:rsid w:val="00E332CC"/>
    <w:rsid w:val="00E542F1"/>
    <w:rsid w:val="00EA4629"/>
    <w:rsid w:val="00ED38A4"/>
    <w:rsid w:val="00EE53A8"/>
    <w:rsid w:val="00EF5B63"/>
    <w:rsid w:val="00F11702"/>
    <w:rsid w:val="00F23880"/>
    <w:rsid w:val="00F356BC"/>
    <w:rsid w:val="00F6428B"/>
    <w:rsid w:val="00F83BCC"/>
    <w:rsid w:val="00FA584A"/>
    <w:rsid w:val="00FC6ABB"/>
    <w:rsid w:val="00FD52DB"/>
    <w:rsid w:val="00FE4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66"/>
    <w:pPr>
      <w:spacing w:after="200" w:line="276" w:lineRule="auto"/>
    </w:pPr>
    <w:rPr>
      <w:sz w:val="22"/>
      <w:szCs w:val="22"/>
    </w:rPr>
  </w:style>
  <w:style w:type="paragraph" w:styleId="Heading1">
    <w:name w:val="heading 1"/>
    <w:basedOn w:val="Normal"/>
    <w:next w:val="Normal"/>
    <w:link w:val="Heading1Char"/>
    <w:qFormat/>
    <w:rsid w:val="007659B0"/>
    <w:pPr>
      <w:keepNext/>
      <w:autoSpaceDE w:val="0"/>
      <w:autoSpaceDN w:val="0"/>
      <w:spacing w:after="0" w:line="480" w:lineRule="auto"/>
      <w:outlineLvl w:val="0"/>
    </w:pPr>
    <w:rPr>
      <w:rFonts w:ascii="Times New Roman" w:eastAsia="Times New Roman" w:hAnsi="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66"/>
    <w:pPr>
      <w:ind w:left="720"/>
      <w:contextualSpacing/>
    </w:pPr>
  </w:style>
  <w:style w:type="paragraph" w:customStyle="1" w:styleId="Default">
    <w:name w:val="Default"/>
    <w:rsid w:val="00AE5D6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E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66"/>
  </w:style>
  <w:style w:type="paragraph" w:styleId="BalloonText">
    <w:name w:val="Balloon Text"/>
    <w:basedOn w:val="Normal"/>
    <w:link w:val="BalloonTextChar"/>
    <w:uiPriority w:val="99"/>
    <w:semiHidden/>
    <w:unhideWhenUsed/>
    <w:rsid w:val="00AE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D66"/>
    <w:rPr>
      <w:rFonts w:ascii="Tahoma" w:hAnsi="Tahoma" w:cs="Tahoma"/>
      <w:sz w:val="16"/>
      <w:szCs w:val="16"/>
    </w:rPr>
  </w:style>
  <w:style w:type="character" w:styleId="PlaceholderText">
    <w:name w:val="Placeholder Text"/>
    <w:basedOn w:val="DefaultParagraphFont"/>
    <w:uiPriority w:val="99"/>
    <w:semiHidden/>
    <w:rsid w:val="00AE5D66"/>
    <w:rPr>
      <w:color w:val="808080"/>
    </w:rPr>
  </w:style>
  <w:style w:type="paragraph" w:styleId="Footer">
    <w:name w:val="footer"/>
    <w:basedOn w:val="Normal"/>
    <w:link w:val="FooterChar"/>
    <w:unhideWhenUsed/>
    <w:rsid w:val="00FC6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ABB"/>
  </w:style>
  <w:style w:type="character" w:styleId="Hyperlink">
    <w:name w:val="Hyperlink"/>
    <w:basedOn w:val="DefaultParagraphFont"/>
    <w:uiPriority w:val="99"/>
    <w:unhideWhenUsed/>
    <w:rsid w:val="007421F8"/>
    <w:rPr>
      <w:color w:val="0000FF"/>
      <w:u w:val="single"/>
    </w:rPr>
  </w:style>
  <w:style w:type="character" w:customStyle="1" w:styleId="Heading1Char">
    <w:name w:val="Heading 1 Char"/>
    <w:basedOn w:val="DefaultParagraphFont"/>
    <w:link w:val="Heading1"/>
    <w:rsid w:val="007659B0"/>
    <w:rPr>
      <w:rFonts w:ascii="Times New Roman" w:eastAsia="Times New Roman" w:hAnsi="Times New Roman"/>
      <w:sz w:val="24"/>
      <w:szCs w:val="24"/>
      <w:lang w:eastAsia="id-ID"/>
    </w:rPr>
  </w:style>
  <w:style w:type="paragraph" w:styleId="NormalWeb">
    <w:name w:val="Normal (Web)"/>
    <w:basedOn w:val="Normal"/>
    <w:rsid w:val="007659B0"/>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7659B0"/>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7659B0"/>
    <w:rPr>
      <w:rFonts w:ascii="Times New Roman" w:eastAsia="Times New Roman" w:hAnsi="Times New Roman"/>
      <w:sz w:val="24"/>
      <w:szCs w:val="24"/>
    </w:rPr>
  </w:style>
  <w:style w:type="paragraph" w:styleId="BodyTextIndent">
    <w:name w:val="Body Text Indent"/>
    <w:basedOn w:val="Normal"/>
    <w:link w:val="BodyTextIndentChar"/>
    <w:rsid w:val="007659B0"/>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659B0"/>
    <w:rPr>
      <w:rFonts w:ascii="Times New Roman" w:eastAsia="Times New Roman" w:hAnsi="Times New Roman"/>
      <w:sz w:val="24"/>
      <w:szCs w:val="24"/>
    </w:rPr>
  </w:style>
  <w:style w:type="paragraph" w:styleId="Subtitle">
    <w:name w:val="Subtitle"/>
    <w:basedOn w:val="Normal"/>
    <w:link w:val="SubtitleChar"/>
    <w:qFormat/>
    <w:rsid w:val="007659B0"/>
    <w:pPr>
      <w:spacing w:after="0" w:line="480" w:lineRule="auto"/>
      <w:jc w:val="center"/>
    </w:pPr>
    <w:rPr>
      <w:rFonts w:ascii="Times New Roman" w:eastAsia="Times New Roman" w:hAnsi="Times New Roman"/>
      <w:b/>
      <w:sz w:val="24"/>
      <w:szCs w:val="24"/>
    </w:rPr>
  </w:style>
  <w:style w:type="character" w:customStyle="1" w:styleId="SubtitleChar">
    <w:name w:val="Subtitle Char"/>
    <w:basedOn w:val="DefaultParagraphFont"/>
    <w:link w:val="Subtitle"/>
    <w:rsid w:val="007659B0"/>
    <w:rPr>
      <w:rFonts w:ascii="Times New Roman" w:eastAsia="Times New Roman" w:hAnsi="Times New Roman"/>
      <w:b/>
      <w:sz w:val="24"/>
      <w:szCs w:val="24"/>
    </w:rPr>
  </w:style>
  <w:style w:type="paragraph" w:styleId="NoSpacing">
    <w:name w:val="No Spacing"/>
    <w:uiPriority w:val="1"/>
    <w:qFormat/>
    <w:rsid w:val="00761EE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yong.lisa_ol@yahoo.co.id"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9B16-72E0-4AD3-8895-280B6023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45562</CharactersWithSpaces>
  <SharedDoc>false</SharedDoc>
  <HLinks>
    <vt:vector size="6" baseType="variant">
      <vt:variant>
        <vt:i4>8257650</vt:i4>
      </vt:variant>
      <vt:variant>
        <vt:i4>0</vt:i4>
      </vt:variant>
      <vt:variant>
        <vt:i4>0</vt:i4>
      </vt:variant>
      <vt:variant>
        <vt:i4>5</vt:i4>
      </vt:variant>
      <vt:variant>
        <vt:lpwstr>mailto:Oyong.lisa_ol@yahoo.co.id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microsoft</cp:lastModifiedBy>
  <cp:revision>2</cp:revision>
  <cp:lastPrinted>2013-03-08T06:16:00Z</cp:lastPrinted>
  <dcterms:created xsi:type="dcterms:W3CDTF">2015-05-30T02:09:00Z</dcterms:created>
  <dcterms:modified xsi:type="dcterms:W3CDTF">2015-05-30T02:09:00Z</dcterms:modified>
</cp:coreProperties>
</file>